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E2459" w14:textId="77777777" w:rsidR="00C43BD2" w:rsidRDefault="00C43BD2"/>
    <w:p w14:paraId="79D8ED09" w14:textId="6C2FF2C0" w:rsidR="009A13C5" w:rsidRDefault="0085590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5FF2A4" wp14:editId="5023D2D1">
                <wp:simplePos x="0" y="0"/>
                <wp:positionH relativeFrom="column">
                  <wp:posOffset>2867025</wp:posOffset>
                </wp:positionH>
                <wp:positionV relativeFrom="paragraph">
                  <wp:posOffset>4130040</wp:posOffset>
                </wp:positionV>
                <wp:extent cx="3067685" cy="10096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68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9DEEB" w14:textId="77777777" w:rsidR="005C4015" w:rsidRDefault="005C4015" w:rsidP="00FE0228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02243B8D" w14:textId="19A51CCF" w:rsidR="005C4015" w:rsidRPr="00855901" w:rsidRDefault="005C4015" w:rsidP="00FE02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Cs w:val="20"/>
                              </w:rPr>
                            </w:pPr>
                            <w:r w:rsidRPr="00855901">
                              <w:rPr>
                                <w:rFonts w:asciiTheme="majorHAnsi" w:hAnsiTheme="majorHAnsi" w:cstheme="majorHAnsi"/>
                                <w:szCs w:val="20"/>
                              </w:rPr>
                              <w:t>Increased light sensitivity</w:t>
                            </w:r>
                          </w:p>
                          <w:p w14:paraId="4C5FAE9B" w14:textId="1251D72F" w:rsidR="005C4015" w:rsidRPr="00855901" w:rsidRDefault="005C4015" w:rsidP="005C40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Cs w:val="20"/>
                              </w:rPr>
                            </w:pPr>
                            <w:r w:rsidRPr="00855901">
                              <w:rPr>
                                <w:rFonts w:asciiTheme="majorHAnsi" w:hAnsiTheme="majorHAnsi" w:cstheme="majorHAnsi"/>
                                <w:szCs w:val="20"/>
                              </w:rPr>
                              <w:t>Balance problems or dizziness</w:t>
                            </w:r>
                          </w:p>
                          <w:p w14:paraId="3D00B965" w14:textId="7F11C32E" w:rsidR="005C4015" w:rsidRPr="00855901" w:rsidRDefault="005C4015" w:rsidP="00FE02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Cs w:val="20"/>
                              </w:rPr>
                            </w:pPr>
                            <w:r w:rsidRPr="00855901">
                              <w:rPr>
                                <w:rFonts w:asciiTheme="majorHAnsi" w:hAnsiTheme="majorHAnsi" w:cstheme="majorHAnsi"/>
                                <w:szCs w:val="20"/>
                              </w:rPr>
                              <w:t>Difficulty reading</w:t>
                            </w:r>
                          </w:p>
                          <w:p w14:paraId="1A5442E9" w14:textId="0FBD61F1" w:rsidR="005C4015" w:rsidRPr="00855901" w:rsidRDefault="005C4015" w:rsidP="005C40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Cs w:val="20"/>
                              </w:rPr>
                            </w:pPr>
                            <w:r w:rsidRPr="00855901">
                              <w:rPr>
                                <w:rFonts w:asciiTheme="majorHAnsi" w:hAnsiTheme="majorHAnsi" w:cstheme="majorHAnsi"/>
                                <w:szCs w:val="20"/>
                              </w:rPr>
                              <w:t>Visual processing difficulties</w:t>
                            </w:r>
                          </w:p>
                          <w:p w14:paraId="73A10F53" w14:textId="299C30B7" w:rsidR="005C4015" w:rsidRPr="005C4015" w:rsidRDefault="005C4015" w:rsidP="005C4015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1F5A6BC2" w14:textId="77777777" w:rsidR="005C4015" w:rsidRPr="00FE0228" w:rsidRDefault="005C4015" w:rsidP="00FE0228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25.75pt;margin-top:325.2pt;width:241.55pt;height:7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" fillcolor="white [3201]" stroked="f" strokeweight=".5pt">
                <v:textbox>
                  <w:txbxContent>
                    <w:p w14:paraId="6119DEEB" w14:textId="77777777" w:rsidR="005C4015" w:rsidRDefault="005C4015" w:rsidP="00FE0228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02243B8D" w14:textId="19A51CCF" w:rsidR="005C4015" w:rsidRPr="00855901" w:rsidRDefault="005C4015" w:rsidP="00FE02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Cs w:val="20"/>
                        </w:rPr>
                      </w:pPr>
                      <w:r w:rsidRPr="00855901">
                        <w:rPr>
                          <w:rFonts w:asciiTheme="majorHAnsi" w:hAnsiTheme="majorHAnsi" w:cstheme="majorHAnsi"/>
                          <w:szCs w:val="20"/>
                        </w:rPr>
                        <w:t>Increased light sensitivity</w:t>
                      </w:r>
                    </w:p>
                    <w:p w14:paraId="4C5FAE9B" w14:textId="1251D72F" w:rsidR="005C4015" w:rsidRPr="00855901" w:rsidRDefault="005C4015" w:rsidP="005C40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Cs w:val="20"/>
                        </w:rPr>
                      </w:pPr>
                      <w:r w:rsidRPr="00855901">
                        <w:rPr>
                          <w:rFonts w:asciiTheme="majorHAnsi" w:hAnsiTheme="majorHAnsi" w:cstheme="majorHAnsi"/>
                          <w:szCs w:val="20"/>
                        </w:rPr>
                        <w:t>Balance problems or dizziness</w:t>
                      </w:r>
                    </w:p>
                    <w:p w14:paraId="3D00B965" w14:textId="7F11C32E" w:rsidR="005C4015" w:rsidRPr="00855901" w:rsidRDefault="005C4015" w:rsidP="00FE02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Cs w:val="20"/>
                        </w:rPr>
                      </w:pPr>
                      <w:r w:rsidRPr="00855901">
                        <w:rPr>
                          <w:rFonts w:asciiTheme="majorHAnsi" w:hAnsiTheme="majorHAnsi" w:cstheme="majorHAnsi"/>
                          <w:szCs w:val="20"/>
                        </w:rPr>
                        <w:t>Difficulty reading</w:t>
                      </w:r>
                    </w:p>
                    <w:p w14:paraId="1A5442E9" w14:textId="0FBD61F1" w:rsidR="005C4015" w:rsidRPr="00855901" w:rsidRDefault="005C4015" w:rsidP="005C40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Cs w:val="20"/>
                        </w:rPr>
                      </w:pPr>
                      <w:r w:rsidRPr="00855901">
                        <w:rPr>
                          <w:rFonts w:asciiTheme="majorHAnsi" w:hAnsiTheme="majorHAnsi" w:cstheme="majorHAnsi"/>
                          <w:szCs w:val="20"/>
                        </w:rPr>
                        <w:t>Visual processing difficulties</w:t>
                      </w:r>
                    </w:p>
                    <w:p w14:paraId="73A10F53" w14:textId="299C30B7" w:rsidR="005C4015" w:rsidRPr="005C4015" w:rsidRDefault="005C4015" w:rsidP="005C4015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1F5A6BC2" w14:textId="77777777" w:rsidR="005C4015" w:rsidRPr="00FE0228" w:rsidRDefault="005C4015" w:rsidP="00FE0228">
                      <w:pPr>
                        <w:pStyle w:val="ListParagrap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04F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E88F0" wp14:editId="29AB41A8">
                <wp:simplePos x="0" y="0"/>
                <wp:positionH relativeFrom="column">
                  <wp:posOffset>-461075</wp:posOffset>
                </wp:positionH>
                <wp:positionV relativeFrom="paragraph">
                  <wp:posOffset>1839521</wp:posOffset>
                </wp:positionV>
                <wp:extent cx="6400165" cy="1146874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1146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9FC2E" w14:textId="77777777" w:rsidR="005C4015" w:rsidRPr="002065D9" w:rsidRDefault="005C4015" w:rsidP="005C4015">
                            <w:pPr>
                              <w:rPr>
                                <w:rFonts w:asciiTheme="majorHAnsi" w:eastAsia="Times New Roman" w:hAnsiTheme="majorHAnsi"/>
                                <w:sz w:val="28"/>
                              </w:rPr>
                            </w:pPr>
                            <w:r w:rsidRPr="002065D9">
                              <w:rPr>
                                <w:rFonts w:asciiTheme="majorHAnsi" w:eastAsia="Times New Roman" w:hAnsiTheme="majorHAnsi"/>
                                <w:sz w:val="28"/>
                              </w:rPr>
                              <w:t xml:space="preserve">“Visual pathways alone account for more than 50% of the brain’s pathways and, therefore, are commonly affected in concussion.”  </w:t>
                            </w:r>
                            <w:proofErr w:type="gramStart"/>
                            <w:r w:rsidRPr="002065D9">
                              <w:rPr>
                                <w:rFonts w:asciiTheme="majorHAnsi" w:eastAsia="Times New Roman" w:hAnsiTheme="majorHAnsi"/>
                                <w:sz w:val="28"/>
                              </w:rPr>
                              <w:t xml:space="preserve">Steve </w:t>
                            </w:r>
                            <w:proofErr w:type="spellStart"/>
                            <w:r w:rsidRPr="002065D9">
                              <w:rPr>
                                <w:rFonts w:asciiTheme="majorHAnsi" w:eastAsia="Times New Roman" w:hAnsiTheme="majorHAnsi"/>
                                <w:sz w:val="28"/>
                              </w:rPr>
                              <w:t>Devick</w:t>
                            </w:r>
                            <w:proofErr w:type="spellEnd"/>
                            <w:r w:rsidRPr="002065D9">
                              <w:rPr>
                                <w:rFonts w:asciiTheme="majorHAnsi" w:eastAsia="Times New Roman" w:hAnsiTheme="majorHAnsi"/>
                                <w:sz w:val="28"/>
                              </w:rPr>
                              <w:t>, O.D.</w:t>
                            </w:r>
                            <w:proofErr w:type="gramEnd"/>
                          </w:p>
                          <w:p w14:paraId="0B9F005A" w14:textId="77777777" w:rsidR="005C4015" w:rsidRPr="002065D9" w:rsidRDefault="005C4015" w:rsidP="005C4015">
                            <w:pPr>
                              <w:rPr>
                                <w:rFonts w:asciiTheme="majorHAnsi" w:eastAsia="Times New Roman" w:hAnsiTheme="majorHAnsi"/>
                                <w:sz w:val="28"/>
                              </w:rPr>
                            </w:pPr>
                          </w:p>
                          <w:p w14:paraId="6DDD3351" w14:textId="5A069439" w:rsidR="005C4015" w:rsidRPr="002065D9" w:rsidRDefault="005C4015" w:rsidP="005C4015">
                            <w:pPr>
                              <w:rPr>
                                <w:rFonts w:asciiTheme="majorHAnsi" w:eastAsia="Times New Roman" w:hAnsiTheme="majorHAnsi"/>
                                <w:sz w:val="28"/>
                              </w:rPr>
                            </w:pPr>
                            <w:r w:rsidRPr="002065D9">
                              <w:rPr>
                                <w:rFonts w:asciiTheme="majorHAnsi" w:eastAsia="Times New Roman" w:hAnsiTheme="majorHAnsi"/>
                                <w:sz w:val="28"/>
                              </w:rPr>
                              <w:t>Approximately 1.6 to 3.8 million sports-and recreation-related TBIs occur in the U.S. each year.” Center for Disease Control</w:t>
                            </w:r>
                          </w:p>
                          <w:p w14:paraId="06D655CB" w14:textId="1C667F46" w:rsidR="005C4015" w:rsidRPr="004F1B56" w:rsidRDefault="005C4015" w:rsidP="009A20A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56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6.3pt;margin-top:144.85pt;width:503.95pt;height:9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a/EuQ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" filled="f" stroked="f">
                <v:textbox>
                  <w:txbxContent>
                    <w:p w14:paraId="1D09FC2E" w14:textId="77777777" w:rsidR="005C4015" w:rsidRPr="002065D9" w:rsidRDefault="005C4015" w:rsidP="005C4015">
                      <w:pPr>
                        <w:rPr>
                          <w:rFonts w:asciiTheme="majorHAnsi" w:eastAsia="Times New Roman" w:hAnsiTheme="majorHAnsi"/>
                          <w:sz w:val="28"/>
                        </w:rPr>
                      </w:pPr>
                      <w:r w:rsidRPr="002065D9">
                        <w:rPr>
                          <w:rFonts w:asciiTheme="majorHAnsi" w:eastAsia="Times New Roman" w:hAnsiTheme="majorHAnsi"/>
                          <w:sz w:val="28"/>
                        </w:rPr>
                        <w:t xml:space="preserve">“Visual pathways alone account for more than 50% of the brain’s pathways and, therefore, are commonly affected in concussion.”  </w:t>
                      </w:r>
                      <w:proofErr w:type="gramStart"/>
                      <w:r w:rsidRPr="002065D9">
                        <w:rPr>
                          <w:rFonts w:asciiTheme="majorHAnsi" w:eastAsia="Times New Roman" w:hAnsiTheme="majorHAnsi"/>
                          <w:sz w:val="28"/>
                        </w:rPr>
                        <w:t xml:space="preserve">Steve </w:t>
                      </w:r>
                      <w:proofErr w:type="spellStart"/>
                      <w:r w:rsidRPr="002065D9">
                        <w:rPr>
                          <w:rFonts w:asciiTheme="majorHAnsi" w:eastAsia="Times New Roman" w:hAnsiTheme="majorHAnsi"/>
                          <w:sz w:val="28"/>
                        </w:rPr>
                        <w:t>Devick</w:t>
                      </w:r>
                      <w:proofErr w:type="spellEnd"/>
                      <w:r w:rsidRPr="002065D9">
                        <w:rPr>
                          <w:rFonts w:asciiTheme="majorHAnsi" w:eastAsia="Times New Roman" w:hAnsiTheme="majorHAnsi"/>
                          <w:sz w:val="28"/>
                        </w:rPr>
                        <w:t>, O.D.</w:t>
                      </w:r>
                      <w:proofErr w:type="gramEnd"/>
                    </w:p>
                    <w:p w14:paraId="0B9F005A" w14:textId="77777777" w:rsidR="005C4015" w:rsidRPr="002065D9" w:rsidRDefault="005C4015" w:rsidP="005C4015">
                      <w:pPr>
                        <w:rPr>
                          <w:rFonts w:asciiTheme="majorHAnsi" w:eastAsia="Times New Roman" w:hAnsiTheme="majorHAnsi"/>
                          <w:sz w:val="28"/>
                        </w:rPr>
                      </w:pPr>
                    </w:p>
                    <w:p w14:paraId="6DDD3351" w14:textId="5A069439" w:rsidR="005C4015" w:rsidRPr="002065D9" w:rsidRDefault="005C4015" w:rsidP="005C4015">
                      <w:pPr>
                        <w:rPr>
                          <w:rFonts w:asciiTheme="majorHAnsi" w:eastAsia="Times New Roman" w:hAnsiTheme="majorHAnsi"/>
                          <w:sz w:val="28"/>
                        </w:rPr>
                      </w:pPr>
                      <w:r w:rsidRPr="002065D9">
                        <w:rPr>
                          <w:rFonts w:asciiTheme="majorHAnsi" w:eastAsia="Times New Roman" w:hAnsiTheme="majorHAnsi"/>
                          <w:sz w:val="28"/>
                        </w:rPr>
                        <w:t>Approximately 1.6 to 3.8 million sports-and recreation-related TBIs occur in the U.S. each year.” Center for Disease Control</w:t>
                      </w:r>
                    </w:p>
                    <w:p w14:paraId="06D655CB" w14:textId="1C667F46" w:rsidR="005C4015" w:rsidRPr="004F1B56" w:rsidRDefault="005C4015" w:rsidP="009A20AC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56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04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99ACD" wp14:editId="18529374">
                <wp:simplePos x="0" y="0"/>
                <wp:positionH relativeFrom="column">
                  <wp:posOffset>-461645</wp:posOffset>
                </wp:positionH>
                <wp:positionV relativeFrom="paragraph">
                  <wp:posOffset>3110230</wp:posOffset>
                </wp:positionV>
                <wp:extent cx="6400165" cy="8051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BEE72" w14:textId="4400B8BF" w:rsidR="005C4015" w:rsidRPr="00855901" w:rsidRDefault="000704FC" w:rsidP="00D14411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6"/>
                              </w:rPr>
                            </w:pPr>
                            <w:r w:rsidRPr="00855901">
                              <w:rPr>
                                <w:rFonts w:asciiTheme="majorHAnsi" w:hAnsiTheme="majorHAnsi"/>
                                <w:sz w:val="28"/>
                                <w:szCs w:val="26"/>
                              </w:rPr>
                              <w:t>Vision rehabilitation treatment strategies for patients with brain injury, utilizing lenses, prisms, occlusion and vision therapy, are presented through interactive experiences and case presentations.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6.35pt;margin-top:244.9pt;width:503.95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Fq3uw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" filled="f" stroked="f">
                <v:textbox>
                  <w:txbxContent>
                    <w:p w14:paraId="0EDBEE72" w14:textId="4400B8BF" w:rsidR="005C4015" w:rsidRPr="00855901" w:rsidRDefault="000704FC" w:rsidP="00D14411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6"/>
                        </w:rPr>
                      </w:pPr>
                      <w:r w:rsidRPr="00855901">
                        <w:rPr>
                          <w:rFonts w:asciiTheme="majorHAnsi" w:hAnsiTheme="majorHAnsi"/>
                          <w:sz w:val="28"/>
                          <w:szCs w:val="26"/>
                        </w:rPr>
                        <w:t>Vision rehabilitation treatment strategies for patients with brain injury, utilizing lenses, prisms, occlusion and vision therapy, are presented through interactive experiences and case presentations.</w:t>
                      </w:r>
                    </w:p>
                  </w:txbxContent>
                </v:textbox>
              </v:shape>
            </w:pict>
          </mc:Fallback>
        </mc:AlternateContent>
      </w:r>
      <w:r w:rsidR="007A25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98E1A" wp14:editId="6D84C3A5">
                <wp:simplePos x="0" y="0"/>
                <wp:positionH relativeFrom="column">
                  <wp:posOffset>-461645</wp:posOffset>
                </wp:positionH>
                <wp:positionV relativeFrom="paragraph">
                  <wp:posOffset>3915410</wp:posOffset>
                </wp:positionV>
                <wp:extent cx="6400165" cy="12255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979AB" w14:textId="77777777" w:rsidR="005C4015" w:rsidRPr="00855901" w:rsidRDefault="005C4015" w:rsidP="005C4015">
                            <w:pPr>
                              <w:rPr>
                                <w:rFonts w:asciiTheme="majorHAnsi" w:hAnsiTheme="majorHAnsi"/>
                                <w:color w:val="000000"/>
                                <w:szCs w:val="20"/>
                              </w:rPr>
                            </w:pPr>
                            <w:r w:rsidRPr="00855901">
                              <w:rPr>
                                <w:rFonts w:asciiTheme="majorHAnsi" w:hAnsiTheme="majorHAnsi"/>
                                <w:color w:val="000000"/>
                                <w:szCs w:val="20"/>
                              </w:rPr>
                              <w:t>Frequent visually related symptoms post-concussion:</w:t>
                            </w:r>
                          </w:p>
                          <w:p w14:paraId="14F26097" w14:textId="77777777" w:rsidR="005C4015" w:rsidRPr="002065D9" w:rsidRDefault="005C4015" w:rsidP="005C4015">
                            <w:pPr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szCs w:val="20"/>
                              </w:rPr>
                            </w:pPr>
                          </w:p>
                          <w:p w14:paraId="31702F63" w14:textId="77777777" w:rsidR="005C4015" w:rsidRPr="00855901" w:rsidRDefault="005C4015" w:rsidP="005C40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/>
                                <w:szCs w:val="20"/>
                              </w:rPr>
                            </w:pPr>
                            <w:r w:rsidRPr="00855901">
                              <w:rPr>
                                <w:rFonts w:asciiTheme="majorHAnsi" w:hAnsiTheme="majorHAnsi" w:cs="DIN-Medium"/>
                                <w:spacing w:val="-7"/>
                                <w:szCs w:val="20"/>
                              </w:rPr>
                              <w:t>Blurred vision</w:t>
                            </w:r>
                            <w:r w:rsidRPr="00855901">
                              <w:rPr>
                                <w:rFonts w:asciiTheme="majorHAnsi" w:hAnsiTheme="majorHAnsi" w:cs="DIN-Medium"/>
                                <w:spacing w:val="-7"/>
                                <w:szCs w:val="20"/>
                              </w:rPr>
                              <w:tab/>
                            </w:r>
                            <w:r w:rsidRPr="00855901">
                              <w:rPr>
                                <w:rFonts w:asciiTheme="majorHAnsi" w:hAnsiTheme="majorHAnsi" w:cs="DIN-Medium"/>
                                <w:spacing w:val="-7"/>
                                <w:szCs w:val="20"/>
                              </w:rPr>
                              <w:tab/>
                            </w:r>
                            <w:r w:rsidRPr="00855901">
                              <w:rPr>
                                <w:rFonts w:asciiTheme="majorHAnsi" w:hAnsiTheme="majorHAnsi" w:cs="DIN-Medium"/>
                                <w:spacing w:val="-7"/>
                                <w:szCs w:val="20"/>
                              </w:rPr>
                              <w:tab/>
                            </w:r>
                            <w:r w:rsidRPr="00855901">
                              <w:rPr>
                                <w:rFonts w:asciiTheme="majorHAnsi" w:hAnsiTheme="majorHAnsi" w:cs="DIN-Medium"/>
                                <w:spacing w:val="-7"/>
                                <w:szCs w:val="20"/>
                              </w:rPr>
                              <w:tab/>
                            </w:r>
                            <w:r w:rsidRPr="00855901">
                              <w:rPr>
                                <w:rFonts w:asciiTheme="majorHAnsi" w:hAnsiTheme="majorHAnsi" w:cs="DIN-Medium"/>
                                <w:spacing w:val="-7"/>
                                <w:szCs w:val="20"/>
                              </w:rPr>
                              <w:tab/>
                            </w:r>
                          </w:p>
                          <w:p w14:paraId="37D6BB16" w14:textId="77777777" w:rsidR="005C4015" w:rsidRPr="00855901" w:rsidRDefault="005C4015" w:rsidP="005C40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/>
                                <w:szCs w:val="20"/>
                              </w:rPr>
                            </w:pPr>
                            <w:r w:rsidRPr="00855901">
                              <w:rPr>
                                <w:rFonts w:asciiTheme="majorHAnsi" w:hAnsiTheme="majorHAnsi" w:cs="DIN-Medium"/>
                                <w:spacing w:val="-7"/>
                                <w:szCs w:val="20"/>
                              </w:rPr>
                              <w:t>Eye strain</w:t>
                            </w:r>
                          </w:p>
                          <w:p w14:paraId="43D417D4" w14:textId="77777777" w:rsidR="005C4015" w:rsidRPr="00855901" w:rsidRDefault="005C4015" w:rsidP="005C40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/>
                                <w:szCs w:val="20"/>
                              </w:rPr>
                            </w:pPr>
                            <w:r w:rsidRPr="00855901">
                              <w:rPr>
                                <w:rFonts w:asciiTheme="majorHAnsi" w:hAnsiTheme="majorHAnsi" w:cs="DIN-Medium"/>
                                <w:spacing w:val="-7"/>
                                <w:szCs w:val="20"/>
                              </w:rPr>
                              <w:t>Double vision</w:t>
                            </w:r>
                          </w:p>
                          <w:p w14:paraId="3AA2FBE1" w14:textId="77777777" w:rsidR="005C4015" w:rsidRPr="00855901" w:rsidRDefault="005C4015" w:rsidP="005C40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/>
                                <w:szCs w:val="20"/>
                              </w:rPr>
                            </w:pPr>
                            <w:r w:rsidRPr="00855901">
                              <w:rPr>
                                <w:rFonts w:asciiTheme="majorHAnsi" w:hAnsiTheme="majorHAnsi" w:cs="DIN-Medium"/>
                                <w:spacing w:val="-7"/>
                                <w:szCs w:val="20"/>
                              </w:rPr>
                              <w:t>Headaches</w:t>
                            </w:r>
                          </w:p>
                          <w:p w14:paraId="63E25937" w14:textId="37442783" w:rsidR="005C4015" w:rsidRPr="004F1B56" w:rsidRDefault="005C4015" w:rsidP="009A20A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/>
                                <w:sz w:val="56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36.35pt;margin-top:308.3pt;width:503.95pt;height:9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h9uwIAAME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" filled="f" stroked="f">
                <v:textbox>
                  <w:txbxContent>
                    <w:p w14:paraId="30F979AB" w14:textId="77777777" w:rsidR="005C4015" w:rsidRPr="00855901" w:rsidRDefault="005C4015" w:rsidP="005C4015">
                      <w:pPr>
                        <w:rPr>
                          <w:rFonts w:asciiTheme="majorHAnsi" w:hAnsiTheme="majorHAnsi"/>
                          <w:color w:val="000000"/>
                          <w:szCs w:val="20"/>
                        </w:rPr>
                      </w:pPr>
                      <w:r w:rsidRPr="00855901">
                        <w:rPr>
                          <w:rFonts w:asciiTheme="majorHAnsi" w:hAnsiTheme="majorHAnsi"/>
                          <w:color w:val="000000"/>
                          <w:szCs w:val="20"/>
                        </w:rPr>
                        <w:t>Frequent visually related symptoms post-concussion:</w:t>
                      </w:r>
                    </w:p>
                    <w:p w14:paraId="14F26097" w14:textId="77777777" w:rsidR="005C4015" w:rsidRPr="002065D9" w:rsidRDefault="005C4015" w:rsidP="005C4015">
                      <w:pPr>
                        <w:rPr>
                          <w:rFonts w:asciiTheme="majorHAnsi" w:hAnsiTheme="majorHAnsi"/>
                          <w:color w:val="000000"/>
                          <w:sz w:val="22"/>
                          <w:szCs w:val="20"/>
                        </w:rPr>
                      </w:pPr>
                    </w:p>
                    <w:p w14:paraId="31702F63" w14:textId="77777777" w:rsidR="005C4015" w:rsidRPr="00855901" w:rsidRDefault="005C4015" w:rsidP="005C40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/>
                          <w:szCs w:val="20"/>
                        </w:rPr>
                      </w:pPr>
                      <w:r w:rsidRPr="00855901">
                        <w:rPr>
                          <w:rFonts w:asciiTheme="majorHAnsi" w:hAnsiTheme="majorHAnsi" w:cs="DIN-Medium"/>
                          <w:spacing w:val="-7"/>
                          <w:szCs w:val="20"/>
                        </w:rPr>
                        <w:t>Blurred vision</w:t>
                      </w:r>
                      <w:r w:rsidRPr="00855901">
                        <w:rPr>
                          <w:rFonts w:asciiTheme="majorHAnsi" w:hAnsiTheme="majorHAnsi" w:cs="DIN-Medium"/>
                          <w:spacing w:val="-7"/>
                          <w:szCs w:val="20"/>
                        </w:rPr>
                        <w:tab/>
                      </w:r>
                      <w:r w:rsidRPr="00855901">
                        <w:rPr>
                          <w:rFonts w:asciiTheme="majorHAnsi" w:hAnsiTheme="majorHAnsi" w:cs="DIN-Medium"/>
                          <w:spacing w:val="-7"/>
                          <w:szCs w:val="20"/>
                        </w:rPr>
                        <w:tab/>
                      </w:r>
                      <w:r w:rsidRPr="00855901">
                        <w:rPr>
                          <w:rFonts w:asciiTheme="majorHAnsi" w:hAnsiTheme="majorHAnsi" w:cs="DIN-Medium"/>
                          <w:spacing w:val="-7"/>
                          <w:szCs w:val="20"/>
                        </w:rPr>
                        <w:tab/>
                      </w:r>
                      <w:r w:rsidRPr="00855901">
                        <w:rPr>
                          <w:rFonts w:asciiTheme="majorHAnsi" w:hAnsiTheme="majorHAnsi" w:cs="DIN-Medium"/>
                          <w:spacing w:val="-7"/>
                          <w:szCs w:val="20"/>
                        </w:rPr>
                        <w:tab/>
                      </w:r>
                      <w:r w:rsidRPr="00855901">
                        <w:rPr>
                          <w:rFonts w:asciiTheme="majorHAnsi" w:hAnsiTheme="majorHAnsi" w:cs="DIN-Medium"/>
                          <w:spacing w:val="-7"/>
                          <w:szCs w:val="20"/>
                        </w:rPr>
                        <w:tab/>
                      </w:r>
                    </w:p>
                    <w:p w14:paraId="37D6BB16" w14:textId="77777777" w:rsidR="005C4015" w:rsidRPr="00855901" w:rsidRDefault="005C4015" w:rsidP="005C40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/>
                          <w:szCs w:val="20"/>
                        </w:rPr>
                      </w:pPr>
                      <w:r w:rsidRPr="00855901">
                        <w:rPr>
                          <w:rFonts w:asciiTheme="majorHAnsi" w:hAnsiTheme="majorHAnsi" w:cs="DIN-Medium"/>
                          <w:spacing w:val="-7"/>
                          <w:szCs w:val="20"/>
                        </w:rPr>
                        <w:t>Eye strain</w:t>
                      </w:r>
                    </w:p>
                    <w:p w14:paraId="43D417D4" w14:textId="77777777" w:rsidR="005C4015" w:rsidRPr="00855901" w:rsidRDefault="005C4015" w:rsidP="005C40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/>
                          <w:szCs w:val="20"/>
                        </w:rPr>
                      </w:pPr>
                      <w:r w:rsidRPr="00855901">
                        <w:rPr>
                          <w:rFonts w:asciiTheme="majorHAnsi" w:hAnsiTheme="majorHAnsi" w:cs="DIN-Medium"/>
                          <w:spacing w:val="-7"/>
                          <w:szCs w:val="20"/>
                        </w:rPr>
                        <w:t>Double vision</w:t>
                      </w:r>
                    </w:p>
                    <w:p w14:paraId="3AA2FBE1" w14:textId="77777777" w:rsidR="005C4015" w:rsidRPr="00855901" w:rsidRDefault="005C4015" w:rsidP="005C40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/>
                          <w:szCs w:val="20"/>
                        </w:rPr>
                      </w:pPr>
                      <w:r w:rsidRPr="00855901">
                        <w:rPr>
                          <w:rFonts w:asciiTheme="majorHAnsi" w:hAnsiTheme="majorHAnsi" w:cs="DIN-Medium"/>
                          <w:spacing w:val="-7"/>
                          <w:szCs w:val="20"/>
                        </w:rPr>
                        <w:t>Headaches</w:t>
                      </w:r>
                    </w:p>
                    <w:p w14:paraId="63E25937" w14:textId="37442783" w:rsidR="005C4015" w:rsidRPr="004F1B56" w:rsidRDefault="005C4015" w:rsidP="009A20AC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/>
                          <w:sz w:val="56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207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F30C5" wp14:editId="39F34DA1">
                <wp:simplePos x="0" y="0"/>
                <wp:positionH relativeFrom="column">
                  <wp:posOffset>-461645</wp:posOffset>
                </wp:positionH>
                <wp:positionV relativeFrom="paragraph">
                  <wp:posOffset>5140325</wp:posOffset>
                </wp:positionV>
                <wp:extent cx="6400165" cy="212280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212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82A42" w14:textId="0CE07AA7" w:rsidR="005C4015" w:rsidRPr="002065D9" w:rsidRDefault="002065D9" w:rsidP="002065D9">
                            <w:pPr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  <w:r w:rsidRPr="002065D9">
                              <w:rPr>
                                <w:rFonts w:asciiTheme="majorHAnsi" w:hAnsiTheme="majorHAnsi"/>
                                <w:szCs w:val="20"/>
                              </w:rPr>
                              <w:t>WHO SHOULD COME:</w:t>
                            </w:r>
                            <w:r w:rsidRPr="002065D9">
                              <w:rPr>
                                <w:rFonts w:asciiTheme="majorHAnsi" w:hAnsiTheme="majorHAnsi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Cs w:val="20"/>
                              </w:rPr>
                              <w:t xml:space="preserve">    </w:t>
                            </w:r>
                            <w:r w:rsidR="000704FC">
                              <w:rPr>
                                <w:rFonts w:asciiTheme="majorHAnsi" w:hAnsiTheme="majorHAnsi"/>
                                <w:szCs w:val="20"/>
                              </w:rPr>
                              <w:t>Parents, educators,</w:t>
                            </w:r>
                            <w:r>
                              <w:rPr>
                                <w:rFonts w:asciiTheme="majorHAnsi" w:hAnsiTheme="majorHAnsi"/>
                                <w:szCs w:val="20"/>
                              </w:rPr>
                              <w:t xml:space="preserve"> </w:t>
                            </w:r>
                            <w:r w:rsidR="000704FC">
                              <w:rPr>
                                <w:rFonts w:asciiTheme="majorHAnsi" w:hAnsiTheme="majorHAnsi"/>
                                <w:szCs w:val="20"/>
                              </w:rPr>
                              <w:t>therapists, health care p</w:t>
                            </w:r>
                            <w:r w:rsidRPr="002065D9">
                              <w:rPr>
                                <w:rFonts w:asciiTheme="majorHAnsi" w:hAnsiTheme="majorHAnsi"/>
                                <w:szCs w:val="20"/>
                              </w:rPr>
                              <w:t>rofessionals</w:t>
                            </w:r>
                            <w:r w:rsidR="000704FC">
                              <w:rPr>
                                <w:rFonts w:asciiTheme="majorHAnsi" w:hAnsiTheme="majorHAnsi"/>
                                <w:szCs w:val="20"/>
                              </w:rPr>
                              <w:t xml:space="preserve">, coaches, </w:t>
                            </w:r>
                            <w:proofErr w:type="gramStart"/>
                            <w:r w:rsidR="000704FC">
                              <w:rPr>
                                <w:rFonts w:asciiTheme="majorHAnsi" w:hAnsiTheme="majorHAnsi"/>
                                <w:szCs w:val="20"/>
                              </w:rPr>
                              <w:t>trainers</w:t>
                            </w:r>
                            <w:proofErr w:type="gramEnd"/>
                          </w:p>
                          <w:p w14:paraId="3603013D" w14:textId="77777777" w:rsidR="002065D9" w:rsidRPr="002065D9" w:rsidRDefault="002065D9" w:rsidP="009A20AC">
                            <w:pPr>
                              <w:jc w:val="center"/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</w:p>
                          <w:p w14:paraId="16131273" w14:textId="4A6E0143" w:rsidR="002065D9" w:rsidRPr="002065D9" w:rsidRDefault="002065D9" w:rsidP="002065D9">
                            <w:pPr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  <w:r w:rsidRPr="002065D9">
                              <w:rPr>
                                <w:rFonts w:asciiTheme="majorHAnsi" w:hAnsiTheme="majorHAnsi"/>
                                <w:szCs w:val="20"/>
                              </w:rPr>
                              <w:t>SPEAKER:</w:t>
                            </w:r>
                            <w:r w:rsidRPr="002065D9">
                              <w:rPr>
                                <w:rFonts w:asciiTheme="majorHAnsi" w:hAnsiTheme="majorHAnsi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2065D9">
                              <w:rPr>
                                <w:rFonts w:asciiTheme="majorHAnsi" w:hAnsiTheme="majorHAnsi"/>
                                <w:b/>
                                <w:szCs w:val="20"/>
                              </w:rPr>
                              <w:t>Lynn F. Hellerstein, O.D., FCOVD, FAAO</w:t>
                            </w:r>
                          </w:p>
                          <w:p w14:paraId="74B77FD8" w14:textId="77777777" w:rsidR="002065D9" w:rsidRPr="002065D9" w:rsidRDefault="002065D9" w:rsidP="009A20AC">
                            <w:pPr>
                              <w:jc w:val="center"/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</w:p>
                          <w:p w14:paraId="131B2471" w14:textId="41942E23" w:rsidR="002065D9" w:rsidRPr="002065D9" w:rsidRDefault="002065D9" w:rsidP="002065D9">
                            <w:pPr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  <w:r w:rsidRPr="002065D9">
                              <w:rPr>
                                <w:rFonts w:asciiTheme="majorHAnsi" w:hAnsiTheme="majorHAnsi"/>
                                <w:szCs w:val="20"/>
                              </w:rPr>
                              <w:t>WHERE:</w:t>
                            </w:r>
                            <w:r w:rsidRPr="002065D9">
                              <w:rPr>
                                <w:rFonts w:asciiTheme="majorHAnsi" w:hAnsiTheme="majorHAnsi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2065D9">
                              <w:rPr>
                                <w:rFonts w:asciiTheme="majorHAnsi" w:hAnsiTheme="majorHAnsi"/>
                                <w:szCs w:val="20"/>
                              </w:rPr>
                              <w:t>Hellerstein &amp; Brenner Vision Center, P.C.</w:t>
                            </w:r>
                          </w:p>
                          <w:p w14:paraId="1351B375" w14:textId="0FC79BF5" w:rsidR="002065D9" w:rsidRPr="002065D9" w:rsidRDefault="002065D9" w:rsidP="002065D9">
                            <w:pPr>
                              <w:ind w:left="1440" w:firstLine="720"/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0"/>
                              </w:rPr>
                              <w:t xml:space="preserve">    </w:t>
                            </w:r>
                            <w:r w:rsidR="00091167">
                              <w:rPr>
                                <w:rFonts w:asciiTheme="majorHAnsi" w:hAnsiTheme="majorHAnsi"/>
                                <w:szCs w:val="20"/>
                              </w:rPr>
                              <w:t>7400 E. Orchard Road, Suite 175-S</w:t>
                            </w:r>
                          </w:p>
                          <w:p w14:paraId="7D309259" w14:textId="201D4B4B" w:rsidR="002065D9" w:rsidRPr="002065D9" w:rsidRDefault="002065D9" w:rsidP="002065D9">
                            <w:pPr>
                              <w:ind w:left="1440" w:firstLine="720"/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0"/>
                              </w:rPr>
                              <w:t xml:space="preserve">    </w:t>
                            </w:r>
                            <w:r w:rsidR="00091167">
                              <w:rPr>
                                <w:rFonts w:asciiTheme="majorHAnsi" w:hAnsiTheme="majorHAnsi"/>
                                <w:szCs w:val="20"/>
                              </w:rPr>
                              <w:t>Greenwood Village</w:t>
                            </w:r>
                            <w:r w:rsidRPr="002065D9">
                              <w:rPr>
                                <w:rFonts w:asciiTheme="majorHAnsi" w:hAnsiTheme="majorHAnsi"/>
                                <w:szCs w:val="20"/>
                              </w:rPr>
                              <w:t>, CO 80111</w:t>
                            </w:r>
                          </w:p>
                          <w:p w14:paraId="731825DB" w14:textId="77777777" w:rsidR="002065D9" w:rsidRPr="002065D9" w:rsidRDefault="002065D9" w:rsidP="009A20AC">
                            <w:pPr>
                              <w:jc w:val="center"/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</w:p>
                          <w:p w14:paraId="13322F24" w14:textId="0CD674BF" w:rsidR="002065D9" w:rsidRDefault="002065D9" w:rsidP="002065D9">
                            <w:pPr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  <w:r w:rsidRPr="002065D9">
                              <w:rPr>
                                <w:rFonts w:asciiTheme="majorHAnsi" w:hAnsiTheme="majorHAnsi"/>
                                <w:szCs w:val="20"/>
                              </w:rPr>
                              <w:t>DATE &amp; TIME:</w:t>
                            </w:r>
                            <w:r w:rsidRPr="002065D9">
                              <w:rPr>
                                <w:rFonts w:asciiTheme="majorHAnsi" w:hAnsiTheme="majorHAnsi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2065D9">
                              <w:rPr>
                                <w:rFonts w:asciiTheme="majorHAnsi" w:hAnsiTheme="majorHAnsi"/>
                                <w:szCs w:val="20"/>
                              </w:rPr>
                              <w:t>Tuesday, June 17, 2014</w:t>
                            </w:r>
                            <w:r w:rsidRPr="002065D9">
                              <w:rPr>
                                <w:rFonts w:asciiTheme="majorHAnsi" w:hAnsiTheme="majorHAnsi"/>
                                <w:szCs w:val="20"/>
                              </w:rPr>
                              <w:tab/>
                              <w:t>6:30 pm-7:30 pm</w:t>
                            </w:r>
                          </w:p>
                          <w:p w14:paraId="349DF1DD" w14:textId="77777777" w:rsidR="002065D9" w:rsidRDefault="002065D9" w:rsidP="009A20AC">
                            <w:pPr>
                              <w:jc w:val="center"/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</w:p>
                          <w:p w14:paraId="2A5478EA" w14:textId="348446D2" w:rsidR="002065D9" w:rsidRPr="002065D9" w:rsidRDefault="002065D9" w:rsidP="009A20A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Cs w:val="20"/>
                              </w:rPr>
                            </w:pPr>
                            <w:r w:rsidRPr="002065D9">
                              <w:rPr>
                                <w:rFonts w:asciiTheme="majorHAnsi" w:hAnsiTheme="majorHAnsi"/>
                                <w:b/>
                                <w:szCs w:val="20"/>
                              </w:rPr>
                              <w:t>This lecture is FREE and open to the public. Please call today to reserve your place!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36.35pt;margin-top:404.75pt;width:503.95pt;height:16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4R9uQ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" filled="f" stroked="f">
                <v:textbox>
                  <w:txbxContent>
                    <w:p w14:paraId="7F382A42" w14:textId="0CE07AA7" w:rsidR="005C4015" w:rsidRPr="002065D9" w:rsidRDefault="002065D9" w:rsidP="002065D9">
                      <w:pPr>
                        <w:rPr>
                          <w:rFonts w:asciiTheme="majorHAnsi" w:hAnsiTheme="majorHAnsi"/>
                          <w:szCs w:val="20"/>
                        </w:rPr>
                      </w:pPr>
                      <w:r w:rsidRPr="002065D9">
                        <w:rPr>
                          <w:rFonts w:asciiTheme="majorHAnsi" w:hAnsiTheme="majorHAnsi"/>
                          <w:szCs w:val="20"/>
                        </w:rPr>
                        <w:t>WHO SHOULD COME:</w:t>
                      </w:r>
                      <w:r w:rsidRPr="002065D9">
                        <w:rPr>
                          <w:rFonts w:asciiTheme="majorHAnsi" w:hAnsiTheme="majorHAnsi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Cs w:val="20"/>
                        </w:rPr>
                        <w:t xml:space="preserve">    </w:t>
                      </w:r>
                      <w:r w:rsidR="000704FC">
                        <w:rPr>
                          <w:rFonts w:asciiTheme="majorHAnsi" w:hAnsiTheme="majorHAnsi"/>
                          <w:szCs w:val="20"/>
                        </w:rPr>
                        <w:t>Parents, educators,</w:t>
                      </w:r>
                      <w:r>
                        <w:rPr>
                          <w:rFonts w:asciiTheme="majorHAnsi" w:hAnsiTheme="majorHAnsi"/>
                          <w:szCs w:val="20"/>
                        </w:rPr>
                        <w:t xml:space="preserve"> </w:t>
                      </w:r>
                      <w:r w:rsidR="000704FC">
                        <w:rPr>
                          <w:rFonts w:asciiTheme="majorHAnsi" w:hAnsiTheme="majorHAnsi"/>
                          <w:szCs w:val="20"/>
                        </w:rPr>
                        <w:t>therapists, health care p</w:t>
                      </w:r>
                      <w:r w:rsidRPr="002065D9">
                        <w:rPr>
                          <w:rFonts w:asciiTheme="majorHAnsi" w:hAnsiTheme="majorHAnsi"/>
                          <w:szCs w:val="20"/>
                        </w:rPr>
                        <w:t>rofessionals</w:t>
                      </w:r>
                      <w:r w:rsidR="000704FC">
                        <w:rPr>
                          <w:rFonts w:asciiTheme="majorHAnsi" w:hAnsiTheme="majorHAnsi"/>
                          <w:szCs w:val="20"/>
                        </w:rPr>
                        <w:t xml:space="preserve">, coaches, </w:t>
                      </w:r>
                      <w:proofErr w:type="gramStart"/>
                      <w:r w:rsidR="000704FC">
                        <w:rPr>
                          <w:rFonts w:asciiTheme="majorHAnsi" w:hAnsiTheme="majorHAnsi"/>
                          <w:szCs w:val="20"/>
                        </w:rPr>
                        <w:t>trainers</w:t>
                      </w:r>
                      <w:proofErr w:type="gramEnd"/>
                    </w:p>
                    <w:p w14:paraId="3603013D" w14:textId="77777777" w:rsidR="002065D9" w:rsidRPr="002065D9" w:rsidRDefault="002065D9" w:rsidP="009A20AC">
                      <w:pPr>
                        <w:jc w:val="center"/>
                        <w:rPr>
                          <w:rFonts w:asciiTheme="majorHAnsi" w:hAnsiTheme="majorHAnsi"/>
                          <w:szCs w:val="20"/>
                        </w:rPr>
                      </w:pPr>
                    </w:p>
                    <w:p w14:paraId="16131273" w14:textId="4A6E0143" w:rsidR="002065D9" w:rsidRPr="002065D9" w:rsidRDefault="002065D9" w:rsidP="002065D9">
                      <w:pPr>
                        <w:rPr>
                          <w:rFonts w:asciiTheme="majorHAnsi" w:hAnsiTheme="majorHAnsi"/>
                          <w:szCs w:val="20"/>
                        </w:rPr>
                      </w:pPr>
                      <w:r w:rsidRPr="002065D9">
                        <w:rPr>
                          <w:rFonts w:asciiTheme="majorHAnsi" w:hAnsiTheme="majorHAnsi"/>
                          <w:szCs w:val="20"/>
                        </w:rPr>
                        <w:t>SPEAKER:</w:t>
                      </w:r>
                      <w:r w:rsidRPr="002065D9">
                        <w:rPr>
                          <w:rFonts w:asciiTheme="majorHAnsi" w:hAnsiTheme="majorHAnsi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Cs w:val="20"/>
                        </w:rPr>
                        <w:tab/>
                        <w:t xml:space="preserve">    </w:t>
                      </w:r>
                      <w:r w:rsidRPr="002065D9">
                        <w:rPr>
                          <w:rFonts w:asciiTheme="majorHAnsi" w:hAnsiTheme="majorHAnsi"/>
                          <w:b/>
                          <w:szCs w:val="20"/>
                        </w:rPr>
                        <w:t>Lynn F. Hellerstein, O.D., FCOVD, FAAO</w:t>
                      </w:r>
                    </w:p>
                    <w:p w14:paraId="74B77FD8" w14:textId="77777777" w:rsidR="002065D9" w:rsidRPr="002065D9" w:rsidRDefault="002065D9" w:rsidP="009A20AC">
                      <w:pPr>
                        <w:jc w:val="center"/>
                        <w:rPr>
                          <w:rFonts w:asciiTheme="majorHAnsi" w:hAnsiTheme="majorHAnsi"/>
                          <w:szCs w:val="20"/>
                        </w:rPr>
                      </w:pPr>
                    </w:p>
                    <w:p w14:paraId="131B2471" w14:textId="41942E23" w:rsidR="002065D9" w:rsidRPr="002065D9" w:rsidRDefault="002065D9" w:rsidP="002065D9">
                      <w:pPr>
                        <w:rPr>
                          <w:rFonts w:asciiTheme="majorHAnsi" w:hAnsiTheme="majorHAnsi"/>
                          <w:szCs w:val="20"/>
                        </w:rPr>
                      </w:pPr>
                      <w:r w:rsidRPr="002065D9">
                        <w:rPr>
                          <w:rFonts w:asciiTheme="majorHAnsi" w:hAnsiTheme="majorHAnsi"/>
                          <w:szCs w:val="20"/>
                        </w:rPr>
                        <w:t>WHERE:</w:t>
                      </w:r>
                      <w:r w:rsidRPr="002065D9">
                        <w:rPr>
                          <w:rFonts w:asciiTheme="majorHAnsi" w:hAnsiTheme="majorHAnsi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Cs w:val="20"/>
                        </w:rPr>
                        <w:tab/>
                        <w:t xml:space="preserve">    </w:t>
                      </w:r>
                      <w:r w:rsidRPr="002065D9">
                        <w:rPr>
                          <w:rFonts w:asciiTheme="majorHAnsi" w:hAnsiTheme="majorHAnsi"/>
                          <w:szCs w:val="20"/>
                        </w:rPr>
                        <w:t>Hellerstein &amp; Brenner Vision Center, P.C.</w:t>
                      </w:r>
                    </w:p>
                    <w:p w14:paraId="1351B375" w14:textId="0FC79BF5" w:rsidR="002065D9" w:rsidRPr="002065D9" w:rsidRDefault="002065D9" w:rsidP="002065D9">
                      <w:pPr>
                        <w:ind w:left="1440" w:firstLine="720"/>
                        <w:rPr>
                          <w:rFonts w:asciiTheme="majorHAnsi" w:hAnsiTheme="majorHAnsi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Cs w:val="20"/>
                        </w:rPr>
                        <w:t xml:space="preserve">    </w:t>
                      </w:r>
                      <w:r w:rsidR="00091167">
                        <w:rPr>
                          <w:rFonts w:asciiTheme="majorHAnsi" w:hAnsiTheme="majorHAnsi"/>
                          <w:szCs w:val="20"/>
                        </w:rPr>
                        <w:t>7400 E. Orchard Road, Suite 175-S</w:t>
                      </w:r>
                    </w:p>
                    <w:p w14:paraId="7D309259" w14:textId="201D4B4B" w:rsidR="002065D9" w:rsidRPr="002065D9" w:rsidRDefault="002065D9" w:rsidP="002065D9">
                      <w:pPr>
                        <w:ind w:left="1440" w:firstLine="720"/>
                        <w:rPr>
                          <w:rFonts w:asciiTheme="majorHAnsi" w:hAnsiTheme="majorHAnsi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Cs w:val="20"/>
                        </w:rPr>
                        <w:t xml:space="preserve">    </w:t>
                      </w:r>
                      <w:r w:rsidR="00091167">
                        <w:rPr>
                          <w:rFonts w:asciiTheme="majorHAnsi" w:hAnsiTheme="majorHAnsi"/>
                          <w:szCs w:val="20"/>
                        </w:rPr>
                        <w:t>Greenwood Village</w:t>
                      </w:r>
                      <w:r w:rsidRPr="002065D9">
                        <w:rPr>
                          <w:rFonts w:asciiTheme="majorHAnsi" w:hAnsiTheme="majorHAnsi"/>
                          <w:szCs w:val="20"/>
                        </w:rPr>
                        <w:t>, CO 80111</w:t>
                      </w:r>
                    </w:p>
                    <w:p w14:paraId="731825DB" w14:textId="77777777" w:rsidR="002065D9" w:rsidRPr="002065D9" w:rsidRDefault="002065D9" w:rsidP="009A20AC">
                      <w:pPr>
                        <w:jc w:val="center"/>
                        <w:rPr>
                          <w:rFonts w:asciiTheme="majorHAnsi" w:hAnsiTheme="majorHAnsi"/>
                          <w:szCs w:val="20"/>
                        </w:rPr>
                      </w:pPr>
                    </w:p>
                    <w:p w14:paraId="13322F24" w14:textId="0CD674BF" w:rsidR="002065D9" w:rsidRDefault="002065D9" w:rsidP="002065D9">
                      <w:pPr>
                        <w:rPr>
                          <w:rFonts w:asciiTheme="majorHAnsi" w:hAnsiTheme="majorHAnsi"/>
                          <w:szCs w:val="20"/>
                        </w:rPr>
                      </w:pPr>
                      <w:r w:rsidRPr="002065D9">
                        <w:rPr>
                          <w:rFonts w:asciiTheme="majorHAnsi" w:hAnsiTheme="majorHAnsi"/>
                          <w:szCs w:val="20"/>
                        </w:rPr>
                        <w:t>DATE &amp; TIME:</w:t>
                      </w:r>
                      <w:r w:rsidRPr="002065D9">
                        <w:rPr>
                          <w:rFonts w:asciiTheme="majorHAnsi" w:hAnsiTheme="majorHAnsi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Cs w:val="20"/>
                        </w:rPr>
                        <w:tab/>
                        <w:t xml:space="preserve">    </w:t>
                      </w:r>
                      <w:r w:rsidRPr="002065D9">
                        <w:rPr>
                          <w:rFonts w:asciiTheme="majorHAnsi" w:hAnsiTheme="majorHAnsi"/>
                          <w:szCs w:val="20"/>
                        </w:rPr>
                        <w:t>Tuesday, June 17, 2014</w:t>
                      </w:r>
                      <w:r w:rsidRPr="002065D9">
                        <w:rPr>
                          <w:rFonts w:asciiTheme="majorHAnsi" w:hAnsiTheme="majorHAnsi"/>
                          <w:szCs w:val="20"/>
                        </w:rPr>
                        <w:tab/>
                        <w:t>6:30 pm-7:30 pm</w:t>
                      </w:r>
                    </w:p>
                    <w:p w14:paraId="349DF1DD" w14:textId="77777777" w:rsidR="002065D9" w:rsidRDefault="002065D9" w:rsidP="009A20AC">
                      <w:pPr>
                        <w:jc w:val="center"/>
                        <w:rPr>
                          <w:rFonts w:asciiTheme="majorHAnsi" w:hAnsiTheme="majorHAnsi"/>
                          <w:szCs w:val="20"/>
                        </w:rPr>
                      </w:pPr>
                    </w:p>
                    <w:p w14:paraId="2A5478EA" w14:textId="348446D2" w:rsidR="002065D9" w:rsidRPr="002065D9" w:rsidRDefault="002065D9" w:rsidP="009A20AC">
                      <w:pPr>
                        <w:jc w:val="center"/>
                        <w:rPr>
                          <w:rFonts w:asciiTheme="majorHAnsi" w:hAnsiTheme="majorHAnsi"/>
                          <w:b/>
                          <w:szCs w:val="20"/>
                        </w:rPr>
                      </w:pPr>
                      <w:r w:rsidRPr="002065D9">
                        <w:rPr>
                          <w:rFonts w:asciiTheme="majorHAnsi" w:hAnsiTheme="majorHAnsi"/>
                          <w:b/>
                          <w:szCs w:val="20"/>
                        </w:rPr>
                        <w:t>This lecture is FREE and open to the public. Please call today to reserve your place!</w:t>
                      </w:r>
                    </w:p>
                  </w:txbxContent>
                </v:textbox>
              </v:shape>
            </w:pict>
          </mc:Fallback>
        </mc:AlternateContent>
      </w:r>
      <w:r w:rsidR="00C43BD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0A60A4" wp14:editId="28570B0D">
                <wp:simplePos x="0" y="0"/>
                <wp:positionH relativeFrom="column">
                  <wp:posOffset>-862965</wp:posOffset>
                </wp:positionH>
                <wp:positionV relativeFrom="paragraph">
                  <wp:posOffset>945971</wp:posOffset>
                </wp:positionV>
                <wp:extent cx="7200900" cy="571500"/>
                <wp:effectExtent l="0" t="0" r="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09D82" w14:textId="7C68CA37" w:rsidR="005C4015" w:rsidRPr="00BF3427" w:rsidRDefault="005C4015" w:rsidP="009A13C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56"/>
                              </w:rPr>
                            </w:pPr>
                            <w:r w:rsidRPr="00170C99">
                              <w:rPr>
                                <w:rFonts w:ascii="Arial" w:hAnsi="Arial"/>
                                <w:b/>
                                <w:color w:val="FFFFFF"/>
                                <w:sz w:val="52"/>
                              </w:rPr>
                              <w:t xml:space="preserve">Concussions: How Your Vision is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56"/>
                              </w:rPr>
                              <w:t>Impacted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67.95pt;margin-top:74.5pt;width:56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" filled="f" stroked="f">
                <v:textbox inset=",7.2pt">
                  <w:txbxContent>
                    <w:p w14:paraId="48E09D82" w14:textId="7C68CA37" w:rsidR="005C4015" w:rsidRPr="00BF3427" w:rsidRDefault="005C4015" w:rsidP="009A13C5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56"/>
                        </w:rPr>
                      </w:pPr>
                      <w:r w:rsidRPr="00170C99">
                        <w:rPr>
                          <w:rFonts w:ascii="Arial" w:hAnsi="Arial"/>
                          <w:b/>
                          <w:color w:val="FFFFFF"/>
                          <w:sz w:val="52"/>
                        </w:rPr>
                        <w:t xml:space="preserve">Concussions: How Your Vision is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56"/>
                        </w:rPr>
                        <w:t>Impacted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13C5" w:rsidSect="009A13C5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53E75" w14:textId="77777777" w:rsidR="005C4015" w:rsidRDefault="005C4015" w:rsidP="009A20AC">
      <w:r>
        <w:separator/>
      </w:r>
    </w:p>
  </w:endnote>
  <w:endnote w:type="continuationSeparator" w:id="0">
    <w:p w14:paraId="51D5DCE5" w14:textId="77777777" w:rsidR="005C4015" w:rsidRDefault="005C4015" w:rsidP="009A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 Medium">
    <w:charset w:val="00"/>
    <w:family w:val="auto"/>
    <w:pitch w:val="variable"/>
    <w:sig w:usb0="8000000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N-Medium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D36D6" w14:textId="77777777" w:rsidR="005C4015" w:rsidRDefault="005C4015" w:rsidP="009A20AC">
      <w:r>
        <w:separator/>
      </w:r>
    </w:p>
  </w:footnote>
  <w:footnote w:type="continuationSeparator" w:id="0">
    <w:p w14:paraId="3F0F23D1" w14:textId="77777777" w:rsidR="005C4015" w:rsidRDefault="005C4015" w:rsidP="009A2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FEB7A" w14:textId="389FFCD6" w:rsidR="005C4015" w:rsidRDefault="005C40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7BC13D" wp14:editId="15E300AD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400" cy="10055542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-Announcement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554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836CD"/>
    <w:multiLevelType w:val="hybridMultilevel"/>
    <w:tmpl w:val="1A6C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370E5"/>
    <w:multiLevelType w:val="hybridMultilevel"/>
    <w:tmpl w:val="AC40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AC"/>
    <w:rsid w:val="000704FC"/>
    <w:rsid w:val="00091167"/>
    <w:rsid w:val="00170C99"/>
    <w:rsid w:val="002065D9"/>
    <w:rsid w:val="00277FAE"/>
    <w:rsid w:val="002A355B"/>
    <w:rsid w:val="003D2FBE"/>
    <w:rsid w:val="0044535A"/>
    <w:rsid w:val="004F1B56"/>
    <w:rsid w:val="005563A0"/>
    <w:rsid w:val="005C4015"/>
    <w:rsid w:val="0074207B"/>
    <w:rsid w:val="007A2506"/>
    <w:rsid w:val="00855901"/>
    <w:rsid w:val="009A13C5"/>
    <w:rsid w:val="009A20AC"/>
    <w:rsid w:val="00A50329"/>
    <w:rsid w:val="00B86726"/>
    <w:rsid w:val="00C43BD2"/>
    <w:rsid w:val="00CC0B55"/>
    <w:rsid w:val="00D14411"/>
    <w:rsid w:val="00E269D6"/>
    <w:rsid w:val="00EA0855"/>
    <w:rsid w:val="00F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4762D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0855"/>
    <w:rPr>
      <w:rFonts w:ascii="Helvetica Neue Medium" w:eastAsiaTheme="majorEastAsia" w:hAnsi="Helvetica Neue Medium" w:cstheme="majorBidi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20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0A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20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0A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0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AC"/>
    <w:rPr>
      <w:rFonts w:ascii="Lucida Grande" w:hAnsi="Lucida Grande"/>
      <w:sz w:val="18"/>
      <w:szCs w:val="18"/>
      <w:lang w:eastAsia="en-US"/>
    </w:rPr>
  </w:style>
  <w:style w:type="paragraph" w:customStyle="1" w:styleId="NoParagraphStyle">
    <w:name w:val="[No Paragraph Style]"/>
    <w:rsid w:val="009A20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0855"/>
    <w:rPr>
      <w:rFonts w:ascii="Helvetica Neue Medium" w:eastAsiaTheme="majorEastAsia" w:hAnsi="Helvetica Neue Medium" w:cstheme="majorBidi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20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0A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20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0A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0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AC"/>
    <w:rPr>
      <w:rFonts w:ascii="Lucida Grande" w:hAnsi="Lucida Grande"/>
      <w:sz w:val="18"/>
      <w:szCs w:val="18"/>
      <w:lang w:eastAsia="en-US"/>
    </w:rPr>
  </w:style>
  <w:style w:type="paragraph" w:customStyle="1" w:styleId="NoParagraphStyle">
    <w:name w:val="[No Paragraph Style]"/>
    <w:rsid w:val="009A20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Harmony Design, LLC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Harmon</dc:creator>
  <cp:lastModifiedBy>Lynn Hellerstein</cp:lastModifiedBy>
  <cp:revision>2</cp:revision>
  <cp:lastPrinted>2014-05-14T16:06:00Z</cp:lastPrinted>
  <dcterms:created xsi:type="dcterms:W3CDTF">2014-05-14T16:07:00Z</dcterms:created>
  <dcterms:modified xsi:type="dcterms:W3CDTF">2014-05-14T16:07:00Z</dcterms:modified>
</cp:coreProperties>
</file>