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075E60" w14:textId="77777777" w:rsidR="00E83E20" w:rsidRDefault="00E83E20" w:rsidP="00F80967">
      <w:pPr>
        <w:pStyle w:val="ListParagraph"/>
        <w:jc w:val="center"/>
        <w:rPr>
          <w:rStyle w:val="BookTitle"/>
          <w:rFonts w:ascii="Calibri" w:hAnsi="Calibri"/>
          <w:sz w:val="44"/>
          <w:szCs w:val="44"/>
        </w:rPr>
      </w:pPr>
    </w:p>
    <w:p w14:paraId="22BC5A79" w14:textId="77777777" w:rsidR="00E83E20" w:rsidRDefault="00E83E20" w:rsidP="00F80967">
      <w:pPr>
        <w:pStyle w:val="ListParagraph"/>
        <w:jc w:val="center"/>
        <w:rPr>
          <w:rStyle w:val="BookTitle"/>
          <w:rFonts w:ascii="Calibri" w:hAnsi="Calibri"/>
          <w:sz w:val="44"/>
          <w:szCs w:val="44"/>
        </w:rPr>
      </w:pPr>
    </w:p>
    <w:p w14:paraId="1E3472A7" w14:textId="77777777" w:rsidR="00F80967" w:rsidRPr="00E83E20" w:rsidRDefault="00F80967" w:rsidP="00F80967">
      <w:pPr>
        <w:pStyle w:val="ListParagraph"/>
        <w:jc w:val="center"/>
        <w:rPr>
          <w:rStyle w:val="BookTitle"/>
          <w:rFonts w:ascii="Calibri" w:hAnsi="Calibri"/>
          <w:sz w:val="40"/>
          <w:szCs w:val="44"/>
        </w:rPr>
      </w:pPr>
      <w:r w:rsidRPr="00E83E20">
        <w:rPr>
          <w:rStyle w:val="BookTitle"/>
          <w:rFonts w:ascii="Calibri" w:hAnsi="Calibri"/>
          <w:sz w:val="40"/>
          <w:szCs w:val="44"/>
        </w:rPr>
        <w:t>Vision Processing Games List</w:t>
      </w:r>
    </w:p>
    <w:p w14:paraId="5D1F238B" w14:textId="77777777" w:rsidR="00F80967" w:rsidRDefault="00F80967" w:rsidP="00F80967"/>
    <w:p w14:paraId="0EA37227" w14:textId="77777777" w:rsidR="00F80967" w:rsidRPr="00E83E20" w:rsidRDefault="00F80967" w:rsidP="00F80967">
      <w:pPr>
        <w:rPr>
          <w:rFonts w:ascii="Calibri" w:hAnsi="Calibri"/>
          <w:sz w:val="22"/>
        </w:rPr>
      </w:pPr>
      <w:r w:rsidRPr="00E83E20">
        <w:rPr>
          <w:rFonts w:ascii="Calibri" w:hAnsi="Calibri"/>
          <w:sz w:val="22"/>
        </w:rPr>
        <w:t>Here is a list of some educational toys and activities for kids of various ages and abilities.  These toys help develop visual processing and visual motor skills!  Use these suggestions at your discretion.   These games do not replace appropriate vision care and treatment.</w:t>
      </w:r>
    </w:p>
    <w:p w14:paraId="682256B3" w14:textId="0AE96AD5" w:rsidR="00F80967" w:rsidRPr="00537B50" w:rsidRDefault="00E83E20" w:rsidP="00F80967">
      <w:pPr>
        <w:shd w:val="clear" w:color="auto" w:fill="FFFFFF"/>
        <w:spacing w:line="338" w:lineRule="atLeast"/>
        <w:outlineLvl w:val="2"/>
        <w:rPr>
          <w:rFonts w:asciiTheme="majorHAnsi" w:eastAsia="Times New Roman" w:hAnsiTheme="majorHAnsi" w:cs="Helvetica"/>
          <w:b/>
          <w:bCs/>
          <w:spacing w:val="-8"/>
          <w:sz w:val="27"/>
          <w:szCs w:val="27"/>
        </w:rPr>
      </w:pPr>
      <w:r w:rsidRPr="00E83E20">
        <w:rPr>
          <w:rFonts w:asciiTheme="majorHAnsi" w:eastAsia="Times New Roman" w:hAnsiTheme="majorHAnsi" w:cs="Helvetica"/>
          <w:b/>
          <w:bCs/>
          <w:noProof/>
          <w:spacing w:val="-8"/>
          <w:sz w:val="27"/>
          <w:szCs w:val="27"/>
        </w:rPr>
        <w:drawing>
          <wp:anchor distT="0" distB="0" distL="0" distR="0" simplePos="0" relativeHeight="251659264" behindDoc="0" locked="0" layoutInCell="1" allowOverlap="0" wp14:anchorId="2C02A0A5" wp14:editId="0989EA99">
            <wp:simplePos x="0" y="0"/>
            <wp:positionH relativeFrom="column">
              <wp:posOffset>5122545</wp:posOffset>
            </wp:positionH>
            <wp:positionV relativeFrom="line">
              <wp:posOffset>198120</wp:posOffset>
            </wp:positionV>
            <wp:extent cx="874395" cy="874395"/>
            <wp:effectExtent l="0" t="0" r="1905" b="1905"/>
            <wp:wrapSquare wrapText="bothSides"/>
            <wp:docPr id="5" name="Picture 5" descr="https://ci6.googleusercontent.com/proxy/0xWHJMkM_wokGYr1c3guyOXLM_rd54f4iuoYBwwtDQvsc23zQMxXgzzG1UYWs-1aovcQvUhqpeA2Xd7wsRa_6ED4NuE6BUNFMTA2Nl9bwAQU8Kj940Fr5uwHnBt-kf5RfkWlK_BxuqEIRh6pjGRdx2VmQVPBKdNYuEH1c2E=s0-d-e1-ft#https://gallery.mailchimp.com/5677da6a1cc2a453899683120/images/4ba0c980-d9b0-42a8-baf8-7c0258c89a54.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6.googleusercontent.com/proxy/0xWHJMkM_wokGYr1c3guyOXLM_rd54f4iuoYBwwtDQvsc23zQMxXgzzG1UYWs-1aovcQvUhqpeA2Xd7wsRa_6ED4NuE6BUNFMTA2Nl9bwAQU8Kj940Fr5uwHnBt-kf5RfkWlK_BxuqEIRh6pjGRdx2VmQVPBKdNYuEH1c2E=s0-d-e1-ft#https://gallery.mailchimp.com/5677da6a1cc2a453899683120/images/4ba0c980-d9b0-42a8-baf8-7c0258c89a54.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439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967" w:rsidRPr="00537B50">
        <w:rPr>
          <w:rFonts w:ascii="Helvetica" w:eastAsia="Times New Roman" w:hAnsi="Helvetica" w:cs="Helvetica"/>
          <w:b/>
          <w:bCs/>
          <w:spacing w:val="-8"/>
          <w:sz w:val="27"/>
          <w:szCs w:val="27"/>
        </w:rPr>
        <w:br/>
      </w:r>
      <w:hyperlink r:id="rId11" w:tgtFrame="_blank" w:history="1"/>
      <w:r w:rsidR="00F80967" w:rsidRPr="00537B50">
        <w:rPr>
          <w:rFonts w:asciiTheme="majorHAnsi" w:eastAsia="Times New Roman" w:hAnsiTheme="majorHAnsi" w:cs="Helvetica"/>
          <w:b/>
          <w:bCs/>
          <w:spacing w:val="-8"/>
          <w:sz w:val="27"/>
          <w:szCs w:val="27"/>
        </w:rPr>
        <w:t>Rush Hour</w:t>
      </w:r>
    </w:p>
    <w:p w14:paraId="0864F8F5" w14:textId="680CAFB4" w:rsidR="00F80967" w:rsidRPr="00537B50" w:rsidRDefault="00F80967" w:rsidP="00F80967">
      <w:pPr>
        <w:rPr>
          <w:rFonts w:asciiTheme="majorHAnsi" w:eastAsia="Times New Roman" w:hAnsiTheme="majorHAnsi" w:cs="Times New Roman"/>
          <w:sz w:val="22"/>
          <w:szCs w:val="22"/>
        </w:rPr>
      </w:pPr>
      <w:r w:rsidRPr="00537B50">
        <w:rPr>
          <w:rFonts w:asciiTheme="majorHAnsi" w:eastAsia="Times New Roman" w:hAnsiTheme="majorHAnsi" w:cs="Helvetica"/>
          <w:i/>
          <w:iCs/>
          <w:color w:val="3A3939"/>
          <w:sz w:val="22"/>
          <w:szCs w:val="22"/>
          <w:shd w:val="clear" w:color="auto" w:fill="FFFFFF"/>
        </w:rPr>
        <w:t>Ages 8 and up</w:t>
      </w:r>
      <w:r w:rsidRPr="00537B50">
        <w:rPr>
          <w:rFonts w:asciiTheme="majorHAnsi" w:eastAsia="Times New Roman" w:hAnsiTheme="majorHAnsi" w:cs="Helvetica"/>
          <w:color w:val="3A3939"/>
          <w:sz w:val="22"/>
          <w:szCs w:val="22"/>
          <w:shd w:val="clear" w:color="auto" w:fill="FFFFFF"/>
        </w:rPr>
        <w:t>; Traffic Jam/Logic game. Rush Hour is a challenging game of strategy and visual thinking. There are four levels of difficulty so kids and adults alike can enjoy this puzzle. This game is available in many formats: large cards, mini version, digital. Voted one of Parents' Choice Best 25 Toys of 25 Years!</w:t>
      </w:r>
      <w:r w:rsidRPr="00537B50">
        <w:rPr>
          <w:rFonts w:asciiTheme="majorHAnsi" w:eastAsia="Times New Roman" w:hAnsiTheme="majorHAnsi" w:cs="Helvetica"/>
          <w:color w:val="3A3939"/>
          <w:sz w:val="22"/>
          <w:szCs w:val="22"/>
        </w:rPr>
        <w:br/>
      </w:r>
    </w:p>
    <w:p w14:paraId="24AF8002" w14:textId="0BEBE352" w:rsidR="00F80967" w:rsidRPr="00537B50" w:rsidRDefault="00E83E20" w:rsidP="00F80967">
      <w:pPr>
        <w:shd w:val="clear" w:color="auto" w:fill="FFFFFF"/>
        <w:spacing w:line="338" w:lineRule="atLeast"/>
        <w:outlineLvl w:val="2"/>
        <w:rPr>
          <w:rFonts w:asciiTheme="majorHAnsi" w:eastAsia="Times New Roman" w:hAnsiTheme="majorHAnsi" w:cs="Helvetica"/>
          <w:b/>
          <w:bCs/>
          <w:spacing w:val="-8"/>
          <w:sz w:val="27"/>
          <w:szCs w:val="27"/>
        </w:rPr>
      </w:pPr>
      <w:r w:rsidRPr="00E83E20">
        <w:rPr>
          <w:rFonts w:asciiTheme="majorHAnsi" w:eastAsia="Times New Roman" w:hAnsiTheme="majorHAnsi" w:cs="Helvetica"/>
          <w:b/>
          <w:bCs/>
          <w:noProof/>
          <w:spacing w:val="-8"/>
          <w:sz w:val="27"/>
          <w:szCs w:val="27"/>
        </w:rPr>
        <w:drawing>
          <wp:anchor distT="0" distB="0" distL="0" distR="0" simplePos="0" relativeHeight="251660288" behindDoc="0" locked="0" layoutInCell="1" allowOverlap="0" wp14:anchorId="650D284A" wp14:editId="737C8439">
            <wp:simplePos x="0" y="0"/>
            <wp:positionH relativeFrom="column">
              <wp:posOffset>5860415</wp:posOffset>
            </wp:positionH>
            <wp:positionV relativeFrom="line">
              <wp:posOffset>97155</wp:posOffset>
            </wp:positionV>
            <wp:extent cx="925830" cy="977900"/>
            <wp:effectExtent l="0" t="0" r="7620" b="0"/>
            <wp:wrapSquare wrapText="bothSides"/>
            <wp:docPr id="1" name="Picture 1" descr="https://ci4.googleusercontent.com/proxy/2tCZ8uDKxcRwVdaJsoLt0dPl6Ctakk_qgDYkI09bH3phTBtlifGG_t7jpCQhM21W5oq59M_PeW-XX0vfXApb16rlX85qACBmMDGysttndd-k9OYgvOCTvuus_ddi0TgjbhuOJJinF5oEE-ckz1TVGeKBhIpawGGHvfqXbiE=s0-d-e1-ft#https://gallery.mailchimp.com/5677da6a1cc2a453899683120/images/e5e9260a-ff2a-4438-b996-d868ba1c6f7b.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4.googleusercontent.com/proxy/2tCZ8uDKxcRwVdaJsoLt0dPl6Ctakk_qgDYkI09bH3phTBtlifGG_t7jpCQhM21W5oq59M_PeW-XX0vfXApb16rlX85qACBmMDGysttndd-k9OYgvOCTvuus_ddi0TgjbhuOJJinF5oEE-ckz1TVGeKBhIpawGGHvfqXbiE=s0-d-e1-ft#https://gallery.mailchimp.com/5677da6a1cc2a453899683120/images/e5e9260a-ff2a-4438-b996-d868ba1c6f7b.jp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830" cy="977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4" w:tgtFrame="_blank" w:history="1"/>
      <w:r w:rsidR="00F80967" w:rsidRPr="00537B50">
        <w:rPr>
          <w:rFonts w:asciiTheme="majorHAnsi" w:eastAsia="Times New Roman" w:hAnsiTheme="majorHAnsi" w:cs="Helvetica"/>
          <w:b/>
          <w:bCs/>
          <w:spacing w:val="-8"/>
          <w:sz w:val="27"/>
          <w:szCs w:val="27"/>
        </w:rPr>
        <w:t>Spot It</w:t>
      </w:r>
    </w:p>
    <w:p w14:paraId="7BCE9E9F" w14:textId="77777777" w:rsidR="00F80967" w:rsidRPr="00537B50" w:rsidRDefault="00F80967" w:rsidP="00F80967">
      <w:pPr>
        <w:rPr>
          <w:rFonts w:asciiTheme="majorHAnsi" w:eastAsia="Times New Roman" w:hAnsiTheme="majorHAnsi" w:cs="Times New Roman"/>
          <w:sz w:val="22"/>
          <w:szCs w:val="22"/>
        </w:rPr>
      </w:pPr>
      <w:r w:rsidRPr="00537B50">
        <w:rPr>
          <w:rFonts w:asciiTheme="majorHAnsi" w:eastAsia="Times New Roman" w:hAnsiTheme="majorHAnsi" w:cs="Helvetica"/>
          <w:i/>
          <w:iCs/>
          <w:color w:val="3A3939"/>
          <w:sz w:val="22"/>
          <w:szCs w:val="22"/>
          <w:shd w:val="clear" w:color="auto" w:fill="FFFFFF"/>
        </w:rPr>
        <w:t>Ages 7 and up</w:t>
      </w:r>
      <w:r w:rsidRPr="00537B50">
        <w:rPr>
          <w:rFonts w:asciiTheme="majorHAnsi" w:eastAsia="Times New Roman" w:hAnsiTheme="majorHAnsi" w:cs="Helvetica"/>
          <w:color w:val="3A3939"/>
          <w:sz w:val="22"/>
          <w:szCs w:val="22"/>
          <w:shd w:val="clear" w:color="auto" w:fill="FFFFFF"/>
        </w:rPr>
        <w:t xml:space="preserve">; Spot It is a fast paced matching and visual perceptual game. This game develops focus, visual perception skills, speech-language skills, and fine motor skills. </w:t>
      </w:r>
      <w:proofErr w:type="gramStart"/>
      <w:r w:rsidRPr="00537B50">
        <w:rPr>
          <w:rFonts w:asciiTheme="majorHAnsi" w:eastAsia="Times New Roman" w:hAnsiTheme="majorHAnsi" w:cs="Helvetica"/>
          <w:color w:val="3A3939"/>
          <w:sz w:val="22"/>
          <w:szCs w:val="22"/>
          <w:shd w:val="clear" w:color="auto" w:fill="FFFFFF"/>
        </w:rPr>
        <w:t>An award-winning game of visual perception for the whole family.</w:t>
      </w:r>
      <w:proofErr w:type="gramEnd"/>
      <w:r w:rsidRPr="00537B50">
        <w:rPr>
          <w:rFonts w:asciiTheme="majorHAnsi" w:eastAsia="Times New Roman" w:hAnsiTheme="majorHAnsi" w:cs="Helvetica"/>
          <w:color w:val="3A3939"/>
          <w:sz w:val="22"/>
          <w:szCs w:val="22"/>
        </w:rPr>
        <w:br/>
      </w:r>
      <w:r w:rsidRPr="00537B50">
        <w:rPr>
          <w:rFonts w:asciiTheme="majorHAnsi" w:eastAsia="Times New Roman" w:hAnsiTheme="majorHAnsi" w:cs="Helvetica"/>
          <w:color w:val="3A3939"/>
          <w:sz w:val="22"/>
          <w:szCs w:val="22"/>
          <w:shd w:val="clear" w:color="auto" w:fill="FFFFFF"/>
        </w:rPr>
        <w:t> </w:t>
      </w:r>
    </w:p>
    <w:p w14:paraId="40A8280E" w14:textId="3D412397" w:rsidR="00F80967" w:rsidRPr="00537B50" w:rsidRDefault="00F80967" w:rsidP="00F80967">
      <w:pPr>
        <w:shd w:val="clear" w:color="auto" w:fill="FFFFFF"/>
        <w:spacing w:line="338" w:lineRule="atLeast"/>
        <w:outlineLvl w:val="2"/>
        <w:rPr>
          <w:rFonts w:asciiTheme="majorHAnsi" w:eastAsia="Times New Roman" w:hAnsiTheme="majorHAnsi" w:cs="Helvetica"/>
          <w:b/>
          <w:bCs/>
          <w:spacing w:val="-8"/>
          <w:sz w:val="27"/>
          <w:szCs w:val="27"/>
        </w:rPr>
      </w:pPr>
      <w:hyperlink r:id="rId15" w:tgtFrame="_blank" w:history="1"/>
      <w:proofErr w:type="spellStart"/>
      <w:r w:rsidRPr="00537B50">
        <w:rPr>
          <w:rFonts w:asciiTheme="majorHAnsi" w:eastAsia="Times New Roman" w:hAnsiTheme="majorHAnsi" w:cs="Helvetica"/>
          <w:b/>
          <w:bCs/>
          <w:spacing w:val="-8"/>
          <w:sz w:val="27"/>
          <w:szCs w:val="27"/>
        </w:rPr>
        <w:t>Blokus</w:t>
      </w:r>
      <w:proofErr w:type="spellEnd"/>
    </w:p>
    <w:p w14:paraId="0E158951" w14:textId="33F0594D" w:rsidR="00F80967" w:rsidRPr="00537B50" w:rsidRDefault="00F80967" w:rsidP="00F80967">
      <w:pPr>
        <w:rPr>
          <w:rFonts w:asciiTheme="majorHAnsi" w:eastAsia="Times New Roman" w:hAnsiTheme="majorHAnsi" w:cs="Times New Roman"/>
        </w:rPr>
      </w:pPr>
      <w:r w:rsidRPr="00537B50">
        <w:rPr>
          <w:rFonts w:asciiTheme="majorHAnsi" w:eastAsia="Times New Roman" w:hAnsiTheme="majorHAnsi" w:cs="Helvetica"/>
          <w:i/>
          <w:iCs/>
          <w:color w:val="3A3939"/>
          <w:sz w:val="22"/>
          <w:szCs w:val="21"/>
          <w:shd w:val="clear" w:color="auto" w:fill="FFFFFF"/>
        </w:rPr>
        <w:t>Ages 5 and up</w:t>
      </w:r>
      <w:r w:rsidRPr="00537B50">
        <w:rPr>
          <w:rFonts w:asciiTheme="majorHAnsi" w:eastAsia="Times New Roman" w:hAnsiTheme="majorHAnsi" w:cs="Helvetica"/>
          <w:color w:val="3A3939"/>
          <w:sz w:val="22"/>
          <w:szCs w:val="21"/>
          <w:shd w:val="clear" w:color="auto" w:fill="FFFFFF"/>
        </w:rPr>
        <w:t xml:space="preserve">; </w:t>
      </w:r>
      <w:proofErr w:type="spellStart"/>
      <w:r w:rsidRPr="00537B50">
        <w:rPr>
          <w:rFonts w:asciiTheme="majorHAnsi" w:eastAsia="Times New Roman" w:hAnsiTheme="majorHAnsi" w:cs="Helvetica"/>
          <w:color w:val="3A3939"/>
          <w:sz w:val="22"/>
          <w:szCs w:val="21"/>
          <w:shd w:val="clear" w:color="auto" w:fill="FFFFFF"/>
        </w:rPr>
        <w:t>Blokus</w:t>
      </w:r>
      <w:proofErr w:type="spellEnd"/>
      <w:r w:rsidRPr="00537B50">
        <w:rPr>
          <w:rFonts w:asciiTheme="majorHAnsi" w:eastAsia="Times New Roman" w:hAnsiTheme="majorHAnsi" w:cs="Helvetica"/>
          <w:color w:val="3A3939"/>
          <w:sz w:val="22"/>
          <w:szCs w:val="21"/>
          <w:shd w:val="clear" w:color="auto" w:fill="FFFFFF"/>
        </w:rPr>
        <w:t xml:space="preserve"> is a strategy games that encourages creative thinking and spatial </w:t>
      </w:r>
      <w:r w:rsidRPr="00E83E20">
        <w:rPr>
          <w:rFonts w:asciiTheme="majorHAnsi" w:eastAsia="Times New Roman" w:hAnsiTheme="majorHAnsi" w:cs="Helvetica"/>
          <w:b/>
          <w:bCs/>
          <w:noProof/>
          <w:spacing w:val="-8"/>
          <w:sz w:val="27"/>
          <w:szCs w:val="27"/>
        </w:rPr>
        <w:drawing>
          <wp:anchor distT="0" distB="0" distL="0" distR="0" simplePos="0" relativeHeight="251661312" behindDoc="0" locked="0" layoutInCell="1" allowOverlap="0" wp14:anchorId="6A0BB833" wp14:editId="269EB8A0">
            <wp:simplePos x="0" y="0"/>
            <wp:positionH relativeFrom="column">
              <wp:posOffset>5269230</wp:posOffset>
            </wp:positionH>
            <wp:positionV relativeFrom="line">
              <wp:posOffset>76835</wp:posOffset>
            </wp:positionV>
            <wp:extent cx="1017270" cy="1025525"/>
            <wp:effectExtent l="0" t="0" r="0" b="3175"/>
            <wp:wrapSquare wrapText="bothSides"/>
            <wp:docPr id="3" name="Picture 3" descr="https://ci6.googleusercontent.com/proxy/ItHqHTDagMT6atdBzWvmb-0izOCrxvjVDP-TO7Tzs6kxVtdVHYnmX4IdofLn6rKRlzNSoj8h2g7VTNU3yAxO5ufdfwzkWB4qb2bJY3RigNYW2LW_ePtmsWRZmowWMycH6ujL3gAUra9S1mVjw_-_21DBuDDtZZp7CtFjAOY=s0-d-e1-ft#https://gallery.mailchimp.com/5677da6a1cc2a453899683120/images/bc5fd9ed-b610-4db2-9556-6b58125e9254.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6.googleusercontent.com/proxy/ItHqHTDagMT6atdBzWvmb-0izOCrxvjVDP-TO7Tzs6kxVtdVHYnmX4IdofLn6rKRlzNSoj8h2g7VTNU3yAxO5ufdfwzkWB4qb2bJY3RigNYW2LW_ePtmsWRZmowWMycH6ujL3gAUra9S1mVjw_-_21DBuDDtZZp7CtFjAOY=s0-d-e1-ft#https://gallery.mailchimp.com/5677da6a1cc2a453899683120/images/bc5fd9ed-b610-4db2-9556-6b58125e9254.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27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B50">
        <w:rPr>
          <w:rFonts w:asciiTheme="majorHAnsi" w:eastAsia="Times New Roman" w:hAnsiTheme="majorHAnsi" w:cs="Helvetica"/>
          <w:color w:val="3A3939"/>
          <w:sz w:val="22"/>
          <w:szCs w:val="21"/>
          <w:shd w:val="clear" w:color="auto" w:fill="FFFFFF"/>
        </w:rPr>
        <w:t>planning. As players take turns placing their 21 pieces on the board, each piece played must touch another piece of the same color, but only at the</w:t>
      </w:r>
      <w:r w:rsidRPr="00537B50">
        <w:rPr>
          <w:rFonts w:asciiTheme="majorHAnsi" w:eastAsia="Times New Roman" w:hAnsiTheme="majorHAnsi" w:cs="Helvetica"/>
          <w:color w:val="3A3939"/>
          <w:sz w:val="23"/>
          <w:szCs w:val="21"/>
          <w:shd w:val="clear" w:color="auto" w:fill="FFFFFF"/>
        </w:rPr>
        <w:t xml:space="preserve"> </w:t>
      </w:r>
      <w:r w:rsidRPr="00537B50">
        <w:rPr>
          <w:rFonts w:asciiTheme="majorHAnsi" w:eastAsia="Times New Roman" w:hAnsiTheme="majorHAnsi" w:cs="Helvetica"/>
          <w:color w:val="3A3939"/>
          <w:sz w:val="21"/>
          <w:szCs w:val="21"/>
          <w:shd w:val="clear" w:color="auto" w:fill="FFFFFF"/>
        </w:rPr>
        <w:t>corners.</w:t>
      </w:r>
      <w:r w:rsidRPr="00537B50">
        <w:rPr>
          <w:rFonts w:asciiTheme="majorHAnsi" w:eastAsia="Times New Roman" w:hAnsiTheme="majorHAnsi" w:cs="Helvetica"/>
          <w:color w:val="3A3939"/>
          <w:sz w:val="21"/>
          <w:szCs w:val="21"/>
        </w:rPr>
        <w:br/>
      </w:r>
      <w:r w:rsidRPr="00537B50">
        <w:rPr>
          <w:rFonts w:asciiTheme="majorHAnsi" w:eastAsia="Times New Roman" w:hAnsiTheme="majorHAnsi" w:cs="Helvetica"/>
          <w:color w:val="3A3939"/>
          <w:sz w:val="21"/>
          <w:szCs w:val="21"/>
          <w:shd w:val="clear" w:color="auto" w:fill="FFFFFF"/>
        </w:rPr>
        <w:t> </w:t>
      </w:r>
    </w:p>
    <w:p w14:paraId="6B418EF0" w14:textId="5718D5F4" w:rsidR="00F80967" w:rsidRPr="00537B50" w:rsidRDefault="00F80967" w:rsidP="00F80967">
      <w:pPr>
        <w:shd w:val="clear" w:color="auto" w:fill="FFFFFF"/>
        <w:spacing w:line="338" w:lineRule="atLeast"/>
        <w:outlineLvl w:val="2"/>
        <w:rPr>
          <w:rFonts w:asciiTheme="majorHAnsi" w:eastAsia="Times New Roman" w:hAnsiTheme="majorHAnsi" w:cs="Helvetica"/>
          <w:b/>
          <w:bCs/>
          <w:spacing w:val="-8"/>
          <w:sz w:val="27"/>
          <w:szCs w:val="27"/>
        </w:rPr>
      </w:pPr>
      <w:hyperlink r:id="rId17" w:tgtFrame="_blank" w:history="1"/>
      <w:r w:rsidRPr="00537B50">
        <w:rPr>
          <w:rFonts w:asciiTheme="majorHAnsi" w:eastAsia="Times New Roman" w:hAnsiTheme="majorHAnsi" w:cs="Helvetica"/>
          <w:b/>
          <w:bCs/>
          <w:spacing w:val="-8"/>
          <w:sz w:val="27"/>
          <w:szCs w:val="27"/>
        </w:rPr>
        <w:t>Set Game</w:t>
      </w:r>
    </w:p>
    <w:p w14:paraId="4D1574F6" w14:textId="3F9E71E0" w:rsidR="00F80967" w:rsidRPr="00537B50" w:rsidRDefault="00F80967" w:rsidP="00F80967">
      <w:pPr>
        <w:rPr>
          <w:rFonts w:asciiTheme="majorHAnsi" w:eastAsia="Times New Roman" w:hAnsiTheme="majorHAnsi" w:cs="Times New Roman"/>
        </w:rPr>
      </w:pPr>
      <w:r w:rsidRPr="00537B50">
        <w:rPr>
          <w:rFonts w:asciiTheme="majorHAnsi" w:eastAsia="Times New Roman" w:hAnsiTheme="majorHAnsi" w:cs="Helvetica"/>
          <w:i/>
          <w:iCs/>
          <w:color w:val="3A3939"/>
          <w:sz w:val="22"/>
          <w:szCs w:val="21"/>
          <w:shd w:val="clear" w:color="auto" w:fill="FFFFFF"/>
        </w:rPr>
        <w:t>Ages 6 and up</w:t>
      </w:r>
      <w:r w:rsidRPr="00537B50">
        <w:rPr>
          <w:rFonts w:asciiTheme="majorHAnsi" w:eastAsia="Times New Roman" w:hAnsiTheme="majorHAnsi" w:cs="Helvetica"/>
          <w:color w:val="3A3939"/>
          <w:sz w:val="22"/>
          <w:szCs w:val="21"/>
          <w:shd w:val="clear" w:color="auto" w:fill="FFFFFF"/>
        </w:rPr>
        <w:t xml:space="preserve">; Set Game is a fun and challenging visual discrimination game. You must find a set using the unique cards with four different attributes; </w:t>
      </w:r>
      <w:r w:rsidR="00E83E20" w:rsidRPr="00E83E20">
        <w:rPr>
          <w:rFonts w:asciiTheme="majorHAnsi" w:eastAsia="Times New Roman" w:hAnsiTheme="majorHAnsi" w:cs="Helvetica"/>
          <w:b/>
          <w:bCs/>
          <w:noProof/>
          <w:spacing w:val="-8"/>
          <w:sz w:val="27"/>
          <w:szCs w:val="27"/>
        </w:rPr>
        <w:drawing>
          <wp:anchor distT="0" distB="0" distL="0" distR="0" simplePos="0" relativeHeight="251662336" behindDoc="0" locked="0" layoutInCell="1" allowOverlap="0" wp14:anchorId="31658221" wp14:editId="5FE6CBE6">
            <wp:simplePos x="0" y="0"/>
            <wp:positionH relativeFrom="column">
              <wp:posOffset>3865880</wp:posOffset>
            </wp:positionH>
            <wp:positionV relativeFrom="line">
              <wp:posOffset>184785</wp:posOffset>
            </wp:positionV>
            <wp:extent cx="1021715" cy="866140"/>
            <wp:effectExtent l="0" t="0" r="6985" b="0"/>
            <wp:wrapSquare wrapText="bothSides"/>
            <wp:docPr id="2" name="Picture 2" descr="https://ci4.googleusercontent.com/proxy/EGbk1_fDX9WsLexaBwYEM6FY3pCUmo0GnEBHsU3Xy2my28E2RN8nMZLYTGv0t_jnlBCvpcAAodJJWX0ns526vyQd3gYNayTS0K1lbzhbHxkSzeZrevstrqBS_i2YzqxLpGhFZVAB7dWhVRHxRPOJevzD1d72H8IaNLsX1kE=s0-d-e1-ft#https://gallery.mailchimp.com/5677da6a1cc2a453899683120/images/329fc447-1c82-4262-be3e-cd21ded3a0b0.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4.googleusercontent.com/proxy/EGbk1_fDX9WsLexaBwYEM6FY3pCUmo0GnEBHsU3Xy2my28E2RN8nMZLYTGv0t_jnlBCvpcAAodJJWX0ns526vyQd3gYNayTS0K1lbzhbHxkSzeZrevstrqBS_i2YzqxLpGhFZVAB7dWhVRHxRPOJevzD1d72H8IaNLsX1kE=s0-d-e1-ft#https://gallery.mailchimp.com/5677da6a1cc2a453899683120/images/329fc447-1c82-4262-be3e-cd21ded3a0b0.pn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171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B50">
        <w:rPr>
          <w:rFonts w:asciiTheme="majorHAnsi" w:eastAsia="Times New Roman" w:hAnsiTheme="majorHAnsi" w:cs="Helvetica"/>
          <w:color w:val="3A3939"/>
          <w:sz w:val="22"/>
          <w:szCs w:val="21"/>
          <w:shd w:val="clear" w:color="auto" w:fill="FFFFFF"/>
        </w:rPr>
        <w:t xml:space="preserve">number, symbol, shading, and color. </w:t>
      </w:r>
      <w:proofErr w:type="gramStart"/>
      <w:r w:rsidRPr="00537B50">
        <w:rPr>
          <w:rFonts w:asciiTheme="majorHAnsi" w:eastAsia="Times New Roman" w:hAnsiTheme="majorHAnsi" w:cs="Helvetica"/>
          <w:color w:val="3A3939"/>
          <w:sz w:val="22"/>
          <w:szCs w:val="21"/>
          <w:shd w:val="clear" w:color="auto" w:fill="FFFFFF"/>
        </w:rPr>
        <w:t>Winner of over 35 Best Game awards.</w:t>
      </w:r>
      <w:proofErr w:type="gramEnd"/>
      <w:r w:rsidRPr="00537B50">
        <w:rPr>
          <w:rFonts w:asciiTheme="majorHAnsi" w:eastAsia="Times New Roman" w:hAnsiTheme="majorHAnsi" w:cs="Helvetica"/>
          <w:color w:val="3A3939"/>
          <w:sz w:val="22"/>
          <w:szCs w:val="21"/>
        </w:rPr>
        <w:br/>
      </w:r>
      <w:r w:rsidRPr="00537B50">
        <w:rPr>
          <w:rFonts w:asciiTheme="majorHAnsi" w:eastAsia="Times New Roman" w:hAnsiTheme="majorHAnsi" w:cs="Helvetica"/>
          <w:color w:val="3A3939"/>
          <w:sz w:val="21"/>
          <w:szCs w:val="21"/>
          <w:shd w:val="clear" w:color="auto" w:fill="FFFFFF"/>
        </w:rPr>
        <w:t> </w:t>
      </w:r>
    </w:p>
    <w:p w14:paraId="2EFB691E" w14:textId="2D9D7059" w:rsidR="00F80967" w:rsidRPr="00E83E20" w:rsidRDefault="00F80967" w:rsidP="00F80967">
      <w:pPr>
        <w:shd w:val="clear" w:color="auto" w:fill="FFFFFF"/>
        <w:spacing w:line="338" w:lineRule="atLeast"/>
        <w:outlineLvl w:val="2"/>
        <w:rPr>
          <w:rFonts w:asciiTheme="majorHAnsi" w:eastAsia="Times New Roman" w:hAnsiTheme="majorHAnsi" w:cs="Helvetica"/>
          <w:b/>
          <w:bCs/>
          <w:spacing w:val="-8"/>
          <w:sz w:val="27"/>
          <w:szCs w:val="27"/>
        </w:rPr>
      </w:pPr>
    </w:p>
    <w:p w14:paraId="4B34F13C" w14:textId="77777777" w:rsidR="00F80967" w:rsidRPr="00537B50" w:rsidRDefault="00F80967" w:rsidP="00F80967">
      <w:pPr>
        <w:shd w:val="clear" w:color="auto" w:fill="FFFFFF"/>
        <w:spacing w:line="338" w:lineRule="atLeast"/>
        <w:outlineLvl w:val="2"/>
        <w:rPr>
          <w:rFonts w:asciiTheme="majorHAnsi" w:eastAsia="Times New Roman" w:hAnsiTheme="majorHAnsi" w:cs="Helvetica"/>
          <w:b/>
          <w:bCs/>
          <w:spacing w:val="-8"/>
          <w:sz w:val="27"/>
          <w:szCs w:val="27"/>
        </w:rPr>
      </w:pPr>
      <w:r w:rsidRPr="00537B50">
        <w:rPr>
          <w:rFonts w:asciiTheme="majorHAnsi" w:eastAsia="Times New Roman" w:hAnsiTheme="majorHAnsi" w:cs="Helvetica"/>
          <w:b/>
          <w:bCs/>
          <w:spacing w:val="-8"/>
          <w:sz w:val="27"/>
          <w:szCs w:val="27"/>
        </w:rPr>
        <w:t>Blink</w:t>
      </w:r>
    </w:p>
    <w:p w14:paraId="49176BE7" w14:textId="77777777" w:rsidR="00F80967" w:rsidRPr="00537B50" w:rsidRDefault="00F80967" w:rsidP="00F80967">
      <w:pPr>
        <w:rPr>
          <w:rFonts w:asciiTheme="majorHAnsi" w:eastAsia="Times New Roman" w:hAnsiTheme="majorHAnsi" w:cs="Times New Roman"/>
        </w:rPr>
      </w:pPr>
      <w:r w:rsidRPr="00537B50">
        <w:rPr>
          <w:rFonts w:asciiTheme="majorHAnsi" w:eastAsia="Times New Roman" w:hAnsiTheme="majorHAnsi" w:cs="Helvetica"/>
          <w:i/>
          <w:iCs/>
          <w:color w:val="3A3939"/>
          <w:sz w:val="22"/>
          <w:szCs w:val="21"/>
          <w:shd w:val="clear" w:color="auto" w:fill="FFFFFF"/>
        </w:rPr>
        <w:t>Ages 3 and up</w:t>
      </w:r>
      <w:r w:rsidRPr="00537B50">
        <w:rPr>
          <w:rFonts w:asciiTheme="majorHAnsi" w:eastAsia="Times New Roman" w:hAnsiTheme="majorHAnsi" w:cs="Helvetica"/>
          <w:color w:val="3A3939"/>
          <w:sz w:val="22"/>
          <w:szCs w:val="21"/>
        </w:rPr>
        <w:br/>
      </w:r>
      <w:r w:rsidRPr="00537B50">
        <w:rPr>
          <w:rFonts w:asciiTheme="majorHAnsi" w:eastAsia="Times New Roman" w:hAnsiTheme="majorHAnsi" w:cs="Helvetica"/>
          <w:color w:val="3A3939"/>
          <w:sz w:val="21"/>
          <w:szCs w:val="21"/>
          <w:shd w:val="clear" w:color="auto" w:fill="FFFFFF"/>
        </w:rPr>
        <w:t> </w:t>
      </w:r>
    </w:p>
    <w:p w14:paraId="61202B3E" w14:textId="77777777" w:rsidR="00F80967" w:rsidRPr="00E83E20" w:rsidRDefault="00F80967" w:rsidP="00F80967">
      <w:pPr>
        <w:shd w:val="clear" w:color="auto" w:fill="FFFFFF"/>
        <w:spacing w:line="338" w:lineRule="atLeast"/>
        <w:outlineLvl w:val="2"/>
        <w:rPr>
          <w:rFonts w:asciiTheme="majorHAnsi" w:eastAsia="Times New Roman" w:hAnsiTheme="majorHAnsi" w:cs="Helvetica"/>
          <w:b/>
          <w:bCs/>
          <w:spacing w:val="-8"/>
          <w:sz w:val="27"/>
          <w:szCs w:val="27"/>
        </w:rPr>
      </w:pPr>
      <w:r w:rsidRPr="00E83E20">
        <w:rPr>
          <w:rFonts w:asciiTheme="majorHAnsi" w:eastAsia="Times New Roman" w:hAnsiTheme="majorHAnsi" w:cs="Helvetica"/>
          <w:b/>
          <w:bCs/>
          <w:spacing w:val="-8"/>
          <w:sz w:val="27"/>
          <w:szCs w:val="27"/>
        </w:rPr>
        <w:br/>
      </w:r>
    </w:p>
    <w:p w14:paraId="22936658" w14:textId="2A27DE30" w:rsidR="00F80967" w:rsidRPr="00537B50" w:rsidRDefault="00F80967" w:rsidP="00F80967">
      <w:pPr>
        <w:shd w:val="clear" w:color="auto" w:fill="FFFFFF"/>
        <w:spacing w:line="338" w:lineRule="atLeast"/>
        <w:outlineLvl w:val="2"/>
        <w:rPr>
          <w:rFonts w:asciiTheme="majorHAnsi" w:eastAsia="Times New Roman" w:hAnsiTheme="majorHAnsi" w:cs="Helvetica"/>
          <w:b/>
          <w:bCs/>
          <w:spacing w:val="-8"/>
          <w:sz w:val="27"/>
          <w:szCs w:val="27"/>
        </w:rPr>
      </w:pPr>
      <w:proofErr w:type="spellStart"/>
      <w:r w:rsidRPr="00537B50">
        <w:rPr>
          <w:rFonts w:asciiTheme="majorHAnsi" w:eastAsia="Times New Roman" w:hAnsiTheme="majorHAnsi" w:cs="Helvetica"/>
          <w:b/>
          <w:bCs/>
          <w:spacing w:val="-8"/>
          <w:sz w:val="27"/>
          <w:szCs w:val="27"/>
        </w:rPr>
        <w:t>Farkle</w:t>
      </w:r>
      <w:proofErr w:type="spellEnd"/>
    </w:p>
    <w:p w14:paraId="0BCA0741" w14:textId="77777777" w:rsidR="00F80967" w:rsidRPr="00537B50" w:rsidRDefault="00F80967" w:rsidP="00F80967">
      <w:pPr>
        <w:rPr>
          <w:rFonts w:asciiTheme="majorHAnsi" w:eastAsia="Times New Roman" w:hAnsiTheme="majorHAnsi" w:cs="Times New Roman"/>
          <w:sz w:val="22"/>
          <w:szCs w:val="22"/>
        </w:rPr>
      </w:pPr>
      <w:r w:rsidRPr="00537B50">
        <w:rPr>
          <w:rFonts w:asciiTheme="majorHAnsi" w:eastAsia="Times New Roman" w:hAnsiTheme="majorHAnsi" w:cs="Helvetica"/>
          <w:color w:val="3A3939"/>
          <w:sz w:val="22"/>
          <w:szCs w:val="22"/>
          <w:shd w:val="clear" w:color="auto" w:fill="FFFFFF"/>
        </w:rPr>
        <w:t>Ages 6 and up</w:t>
      </w:r>
      <w:r w:rsidRPr="00537B50">
        <w:rPr>
          <w:rFonts w:asciiTheme="majorHAnsi" w:eastAsia="Times New Roman" w:hAnsiTheme="majorHAnsi" w:cs="Helvetica"/>
          <w:color w:val="3A3939"/>
          <w:sz w:val="22"/>
          <w:szCs w:val="22"/>
        </w:rPr>
        <w:br/>
      </w:r>
      <w:r w:rsidRPr="00537B50">
        <w:rPr>
          <w:rFonts w:asciiTheme="majorHAnsi" w:eastAsia="Times New Roman" w:hAnsiTheme="majorHAnsi" w:cs="Helvetica"/>
          <w:color w:val="3A3939"/>
          <w:sz w:val="22"/>
          <w:szCs w:val="22"/>
          <w:shd w:val="clear" w:color="auto" w:fill="FFFFFF"/>
        </w:rPr>
        <w:t> </w:t>
      </w:r>
    </w:p>
    <w:p w14:paraId="6084EE73" w14:textId="77777777" w:rsidR="00F80967" w:rsidRPr="00537B50" w:rsidRDefault="00F80967" w:rsidP="00F80967">
      <w:pPr>
        <w:shd w:val="clear" w:color="auto" w:fill="FFFFFF"/>
        <w:spacing w:line="338" w:lineRule="atLeast"/>
        <w:outlineLvl w:val="2"/>
        <w:rPr>
          <w:rFonts w:asciiTheme="majorHAnsi" w:eastAsia="Times New Roman" w:hAnsiTheme="majorHAnsi" w:cs="Helvetica"/>
          <w:b/>
          <w:bCs/>
          <w:spacing w:val="-8"/>
          <w:sz w:val="27"/>
          <w:szCs w:val="27"/>
        </w:rPr>
      </w:pPr>
      <w:r w:rsidRPr="00537B50">
        <w:rPr>
          <w:rFonts w:asciiTheme="majorHAnsi" w:eastAsia="Times New Roman" w:hAnsiTheme="majorHAnsi" w:cs="Helvetica"/>
          <w:b/>
          <w:bCs/>
          <w:spacing w:val="-8"/>
          <w:sz w:val="27"/>
          <w:szCs w:val="27"/>
        </w:rPr>
        <w:t>Eye-Hand Coordination and Spatial Skills</w:t>
      </w:r>
    </w:p>
    <w:p w14:paraId="66BCA790" w14:textId="77777777" w:rsidR="00F80967" w:rsidRPr="00537B50" w:rsidRDefault="00F80967" w:rsidP="00F80967">
      <w:pPr>
        <w:rPr>
          <w:rFonts w:asciiTheme="majorHAnsi" w:eastAsia="Times New Roman" w:hAnsiTheme="majorHAnsi" w:cs="Times New Roman"/>
          <w:sz w:val="22"/>
          <w:szCs w:val="22"/>
        </w:rPr>
      </w:pPr>
      <w:r w:rsidRPr="00537B50">
        <w:rPr>
          <w:rFonts w:asciiTheme="majorHAnsi" w:eastAsia="Times New Roman" w:hAnsiTheme="majorHAnsi" w:cs="Helvetica"/>
          <w:i/>
          <w:iCs/>
          <w:color w:val="3A3939"/>
          <w:sz w:val="22"/>
          <w:szCs w:val="22"/>
          <w:shd w:val="clear" w:color="auto" w:fill="FFFFFF"/>
        </w:rPr>
        <w:t>(</w:t>
      </w:r>
      <w:proofErr w:type="gramStart"/>
      <w:r w:rsidRPr="00537B50">
        <w:rPr>
          <w:rFonts w:asciiTheme="majorHAnsi" w:eastAsia="Times New Roman" w:hAnsiTheme="majorHAnsi" w:cs="Helvetica"/>
          <w:i/>
          <w:iCs/>
          <w:color w:val="3A3939"/>
          <w:sz w:val="22"/>
          <w:szCs w:val="22"/>
          <w:shd w:val="clear" w:color="auto" w:fill="FFFFFF"/>
        </w:rPr>
        <w:t>thanks</w:t>
      </w:r>
      <w:proofErr w:type="gramEnd"/>
      <w:r w:rsidRPr="00537B50">
        <w:rPr>
          <w:rFonts w:asciiTheme="majorHAnsi" w:eastAsia="Times New Roman" w:hAnsiTheme="majorHAnsi" w:cs="Helvetica"/>
          <w:i/>
          <w:iCs/>
          <w:color w:val="3A3939"/>
          <w:sz w:val="22"/>
          <w:szCs w:val="22"/>
          <w:shd w:val="clear" w:color="auto" w:fill="FFFFFF"/>
        </w:rPr>
        <w:t>, Dr. Jen Simonson, for your inspiring ideas)</w:t>
      </w:r>
    </w:p>
    <w:p w14:paraId="6E752DD4" w14:textId="77777777" w:rsidR="00F80967" w:rsidRPr="00537B50" w:rsidRDefault="00F80967" w:rsidP="00F80967">
      <w:pPr>
        <w:numPr>
          <w:ilvl w:val="0"/>
          <w:numId w:val="1"/>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proofErr w:type="spellStart"/>
      <w:r w:rsidRPr="00537B50">
        <w:rPr>
          <w:rFonts w:asciiTheme="majorHAnsi" w:eastAsia="Times New Roman" w:hAnsiTheme="majorHAnsi" w:cs="Helvetica"/>
          <w:color w:val="3A3939"/>
          <w:sz w:val="22"/>
          <w:szCs w:val="22"/>
        </w:rPr>
        <w:t>Jenga</w:t>
      </w:r>
      <w:proofErr w:type="spellEnd"/>
    </w:p>
    <w:p w14:paraId="206C1B26" w14:textId="77777777" w:rsidR="00F80967" w:rsidRPr="00537B50" w:rsidRDefault="00F80967" w:rsidP="00F80967">
      <w:pPr>
        <w:numPr>
          <w:ilvl w:val="0"/>
          <w:numId w:val="1"/>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Perfection</w:t>
      </w:r>
    </w:p>
    <w:p w14:paraId="5AB051DB" w14:textId="77777777" w:rsidR="00F80967" w:rsidRPr="00E83E20" w:rsidRDefault="00F80967" w:rsidP="00F80967">
      <w:pPr>
        <w:numPr>
          <w:ilvl w:val="0"/>
          <w:numId w:val="1"/>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Beading Crafts</w:t>
      </w:r>
    </w:p>
    <w:p w14:paraId="1788A954" w14:textId="4AC68B0E" w:rsidR="00F80967" w:rsidRPr="00537B50" w:rsidRDefault="00F80967" w:rsidP="00F80967">
      <w:pPr>
        <w:numPr>
          <w:ilvl w:val="0"/>
          <w:numId w:val="1"/>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E83E20">
        <w:rPr>
          <w:rFonts w:asciiTheme="majorHAnsi" w:eastAsia="Times New Roman" w:hAnsiTheme="majorHAnsi" w:cs="Helvetica"/>
          <w:color w:val="3A3939"/>
          <w:sz w:val="22"/>
          <w:szCs w:val="22"/>
        </w:rPr>
        <w:t>J</w:t>
      </w:r>
      <w:r w:rsidRPr="00537B50">
        <w:rPr>
          <w:rFonts w:asciiTheme="majorHAnsi" w:eastAsia="Times New Roman" w:hAnsiTheme="majorHAnsi" w:cs="Helvetica"/>
          <w:color w:val="3A3939"/>
          <w:sz w:val="22"/>
          <w:szCs w:val="22"/>
        </w:rPr>
        <w:t>acks</w:t>
      </w:r>
    </w:p>
    <w:p w14:paraId="70D4BA61" w14:textId="77777777" w:rsidR="00F80967" w:rsidRPr="00537B50" w:rsidRDefault="00F80967" w:rsidP="00F80967">
      <w:pPr>
        <w:numPr>
          <w:ilvl w:val="0"/>
          <w:numId w:val="1"/>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lastRenderedPageBreak/>
        <w:t>Legos</w:t>
      </w:r>
    </w:p>
    <w:p w14:paraId="2BFF044A" w14:textId="77777777" w:rsidR="00F80967" w:rsidRPr="00537B50" w:rsidRDefault="00F80967" w:rsidP="00F80967">
      <w:pPr>
        <w:numPr>
          <w:ilvl w:val="0"/>
          <w:numId w:val="1"/>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Lacing Cards</w:t>
      </w:r>
    </w:p>
    <w:p w14:paraId="715457AE" w14:textId="77777777" w:rsidR="00F80967" w:rsidRPr="00537B50" w:rsidRDefault="00F80967" w:rsidP="00F80967">
      <w:pPr>
        <w:numPr>
          <w:ilvl w:val="0"/>
          <w:numId w:val="1"/>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Weaving Loom</w:t>
      </w:r>
    </w:p>
    <w:p w14:paraId="4BB4B562" w14:textId="77777777" w:rsidR="00F80967" w:rsidRPr="00537B50" w:rsidRDefault="00F80967" w:rsidP="00F80967">
      <w:pPr>
        <w:numPr>
          <w:ilvl w:val="0"/>
          <w:numId w:val="1"/>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 xml:space="preserve">Uno </w:t>
      </w:r>
      <w:proofErr w:type="spellStart"/>
      <w:r w:rsidRPr="00537B50">
        <w:rPr>
          <w:rFonts w:asciiTheme="majorHAnsi" w:eastAsia="Times New Roman" w:hAnsiTheme="majorHAnsi" w:cs="Helvetica"/>
          <w:color w:val="3A3939"/>
          <w:sz w:val="22"/>
          <w:szCs w:val="22"/>
        </w:rPr>
        <w:t>Stacko</w:t>
      </w:r>
      <w:proofErr w:type="spellEnd"/>
    </w:p>
    <w:p w14:paraId="6E9F3E26" w14:textId="77777777" w:rsidR="00F80967" w:rsidRPr="00537B50" w:rsidRDefault="00F80967" w:rsidP="00F80967">
      <w:pPr>
        <w:numPr>
          <w:ilvl w:val="0"/>
          <w:numId w:val="1"/>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Etch a Sketch</w:t>
      </w:r>
    </w:p>
    <w:p w14:paraId="6E2037EE" w14:textId="77777777" w:rsidR="00F80967" w:rsidRPr="00537B50" w:rsidRDefault="00F80967" w:rsidP="00F80967">
      <w:pPr>
        <w:numPr>
          <w:ilvl w:val="0"/>
          <w:numId w:val="1"/>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Light Bright</w:t>
      </w:r>
    </w:p>
    <w:p w14:paraId="650E9687" w14:textId="77777777" w:rsidR="00F80967" w:rsidRPr="00537B50" w:rsidRDefault="00F80967" w:rsidP="00F80967">
      <w:pPr>
        <w:numPr>
          <w:ilvl w:val="0"/>
          <w:numId w:val="1"/>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Barrel of Monkeys</w:t>
      </w:r>
    </w:p>
    <w:p w14:paraId="7BB196A0" w14:textId="77777777" w:rsidR="00F80967" w:rsidRPr="00537B50" w:rsidRDefault="00F80967" w:rsidP="00F80967">
      <w:pPr>
        <w:numPr>
          <w:ilvl w:val="0"/>
          <w:numId w:val="1"/>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Yo-Yo</w:t>
      </w:r>
    </w:p>
    <w:p w14:paraId="66EC734E" w14:textId="77777777" w:rsidR="00F80967" w:rsidRPr="00537B50" w:rsidRDefault="00F80967" w:rsidP="00F80967">
      <w:pPr>
        <w:numPr>
          <w:ilvl w:val="0"/>
          <w:numId w:val="1"/>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Squiggle Pen</w:t>
      </w:r>
    </w:p>
    <w:p w14:paraId="181068DB" w14:textId="77777777" w:rsidR="00F80967" w:rsidRPr="00537B50" w:rsidRDefault="00F80967" w:rsidP="00F80967">
      <w:pPr>
        <w:numPr>
          <w:ilvl w:val="0"/>
          <w:numId w:val="1"/>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Pick-up Sticks</w:t>
      </w:r>
    </w:p>
    <w:p w14:paraId="48935427" w14:textId="77777777" w:rsidR="00F80967" w:rsidRPr="00537B50" w:rsidRDefault="00F80967" w:rsidP="00F80967">
      <w:pPr>
        <w:numPr>
          <w:ilvl w:val="0"/>
          <w:numId w:val="1"/>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Paint by Number</w:t>
      </w:r>
    </w:p>
    <w:p w14:paraId="571037A8" w14:textId="77777777" w:rsidR="00F80967" w:rsidRPr="00537B50" w:rsidRDefault="00F80967" w:rsidP="00F80967">
      <w:pPr>
        <w:numPr>
          <w:ilvl w:val="0"/>
          <w:numId w:val="1"/>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Operation</w:t>
      </w:r>
    </w:p>
    <w:p w14:paraId="2433F98E" w14:textId="77777777" w:rsidR="00F80967" w:rsidRPr="00537B50" w:rsidRDefault="00F80967" w:rsidP="00F80967">
      <w:pPr>
        <w:numPr>
          <w:ilvl w:val="0"/>
          <w:numId w:val="1"/>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Frisbee</w:t>
      </w:r>
    </w:p>
    <w:p w14:paraId="78F98809" w14:textId="77777777" w:rsidR="00F80967" w:rsidRPr="00537B50" w:rsidRDefault="00F80967" w:rsidP="00F80967">
      <w:pPr>
        <w:numPr>
          <w:ilvl w:val="0"/>
          <w:numId w:val="1"/>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Tinker Toys</w:t>
      </w:r>
    </w:p>
    <w:p w14:paraId="3D5DB673" w14:textId="77777777" w:rsidR="00F80967" w:rsidRPr="00537B50" w:rsidRDefault="00F80967" w:rsidP="00F80967">
      <w:pPr>
        <w:shd w:val="clear" w:color="auto" w:fill="FFFFFF"/>
        <w:spacing w:line="338" w:lineRule="atLeast"/>
        <w:outlineLvl w:val="2"/>
        <w:rPr>
          <w:rFonts w:asciiTheme="majorHAnsi" w:eastAsia="Times New Roman" w:hAnsiTheme="majorHAnsi" w:cs="Helvetica"/>
          <w:b/>
          <w:bCs/>
          <w:spacing w:val="-8"/>
          <w:sz w:val="27"/>
          <w:szCs w:val="27"/>
        </w:rPr>
      </w:pPr>
      <w:r w:rsidRPr="00537B50">
        <w:rPr>
          <w:rFonts w:asciiTheme="majorHAnsi" w:eastAsia="Times New Roman" w:hAnsiTheme="majorHAnsi" w:cs="Helvetica"/>
          <w:b/>
          <w:bCs/>
          <w:spacing w:val="-8"/>
          <w:sz w:val="27"/>
          <w:szCs w:val="27"/>
        </w:rPr>
        <w:t>Perceptual/Visual Thinking Games:</w:t>
      </w:r>
    </w:p>
    <w:p w14:paraId="4F2D2CCC" w14:textId="77777777" w:rsidR="00F80967" w:rsidRPr="00537B50" w:rsidRDefault="00F80967" w:rsidP="00F80967">
      <w:pPr>
        <w:numPr>
          <w:ilvl w:val="0"/>
          <w:numId w:val="2"/>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Sequence</w:t>
      </w:r>
    </w:p>
    <w:p w14:paraId="131C71D8" w14:textId="77777777" w:rsidR="00F80967" w:rsidRPr="00537B50" w:rsidRDefault="00F80967" w:rsidP="00F80967">
      <w:pPr>
        <w:numPr>
          <w:ilvl w:val="0"/>
          <w:numId w:val="2"/>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Connect Four</w:t>
      </w:r>
    </w:p>
    <w:p w14:paraId="454815E1" w14:textId="77777777" w:rsidR="00F80967" w:rsidRPr="00537B50" w:rsidRDefault="00F80967" w:rsidP="00F80967">
      <w:pPr>
        <w:numPr>
          <w:ilvl w:val="0"/>
          <w:numId w:val="2"/>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Parquetry Blocks</w:t>
      </w:r>
    </w:p>
    <w:p w14:paraId="797C2B3B" w14:textId="77777777" w:rsidR="00F80967" w:rsidRPr="00537B50" w:rsidRDefault="00F80967" w:rsidP="00F80967">
      <w:pPr>
        <w:numPr>
          <w:ilvl w:val="0"/>
          <w:numId w:val="2"/>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I Spy Book</w:t>
      </w:r>
    </w:p>
    <w:p w14:paraId="2B93761D" w14:textId="77777777" w:rsidR="00F80967" w:rsidRPr="00537B50" w:rsidRDefault="00F80967" w:rsidP="00F80967">
      <w:pPr>
        <w:numPr>
          <w:ilvl w:val="0"/>
          <w:numId w:val="2"/>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Rubik’s Cube</w:t>
      </w:r>
    </w:p>
    <w:p w14:paraId="5326FDCB" w14:textId="77777777" w:rsidR="00F80967" w:rsidRPr="00537B50" w:rsidRDefault="00F80967" w:rsidP="00F80967">
      <w:pPr>
        <w:numPr>
          <w:ilvl w:val="0"/>
          <w:numId w:val="2"/>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Mastermind</w:t>
      </w:r>
    </w:p>
    <w:p w14:paraId="19E3249F" w14:textId="77777777" w:rsidR="00F80967" w:rsidRPr="00537B50" w:rsidRDefault="00F80967" w:rsidP="00F80967">
      <w:pPr>
        <w:numPr>
          <w:ilvl w:val="0"/>
          <w:numId w:val="2"/>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Imagine That</w:t>
      </w:r>
    </w:p>
    <w:p w14:paraId="3A00B35D" w14:textId="77777777" w:rsidR="00F80967" w:rsidRPr="00537B50" w:rsidRDefault="00F80967" w:rsidP="00F80967">
      <w:pPr>
        <w:numPr>
          <w:ilvl w:val="0"/>
          <w:numId w:val="2"/>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Tri-</w:t>
      </w:r>
      <w:proofErr w:type="spellStart"/>
      <w:r w:rsidRPr="00537B50">
        <w:rPr>
          <w:rFonts w:asciiTheme="majorHAnsi" w:eastAsia="Times New Roman" w:hAnsiTheme="majorHAnsi" w:cs="Helvetica"/>
          <w:color w:val="3A3939"/>
          <w:sz w:val="22"/>
          <w:szCs w:val="22"/>
        </w:rPr>
        <w:t>ominos</w:t>
      </w:r>
      <w:proofErr w:type="spellEnd"/>
    </w:p>
    <w:p w14:paraId="47EDDB30" w14:textId="77777777" w:rsidR="00F80967" w:rsidRPr="00537B50" w:rsidRDefault="00F80967" w:rsidP="00F80967">
      <w:pPr>
        <w:numPr>
          <w:ilvl w:val="0"/>
          <w:numId w:val="2"/>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proofErr w:type="spellStart"/>
      <w:r w:rsidRPr="00537B50">
        <w:rPr>
          <w:rFonts w:asciiTheme="majorHAnsi" w:eastAsia="Times New Roman" w:hAnsiTheme="majorHAnsi" w:cs="Helvetica"/>
          <w:color w:val="3A3939"/>
          <w:sz w:val="22"/>
          <w:szCs w:val="22"/>
        </w:rPr>
        <w:t>Racko</w:t>
      </w:r>
      <w:proofErr w:type="spellEnd"/>
    </w:p>
    <w:p w14:paraId="0AFEA991" w14:textId="77777777" w:rsidR="00F80967" w:rsidRPr="00537B50" w:rsidRDefault="00F80967" w:rsidP="00F80967">
      <w:pPr>
        <w:numPr>
          <w:ilvl w:val="0"/>
          <w:numId w:val="2"/>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Simon</w:t>
      </w:r>
    </w:p>
    <w:p w14:paraId="66BBCD15" w14:textId="77777777" w:rsidR="00F80967" w:rsidRPr="00537B50" w:rsidRDefault="00F80967" w:rsidP="00F80967">
      <w:pPr>
        <w:numPr>
          <w:ilvl w:val="0"/>
          <w:numId w:val="2"/>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Dominoes</w:t>
      </w:r>
    </w:p>
    <w:p w14:paraId="4DB77B51" w14:textId="77777777" w:rsidR="00F80967" w:rsidRPr="00537B50" w:rsidRDefault="00F80967" w:rsidP="00F80967">
      <w:pPr>
        <w:numPr>
          <w:ilvl w:val="0"/>
          <w:numId w:val="2"/>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hyperlink r:id="rId19" w:tgtFrame="_blank" w:history="1"/>
      <w:proofErr w:type="spellStart"/>
      <w:r w:rsidRPr="00537B50">
        <w:rPr>
          <w:rFonts w:asciiTheme="majorHAnsi" w:eastAsia="Times New Roman" w:hAnsiTheme="majorHAnsi" w:cs="Helvetica"/>
          <w:color w:val="3A3939"/>
          <w:sz w:val="22"/>
          <w:szCs w:val="22"/>
        </w:rPr>
        <w:t>Pentominoes</w:t>
      </w:r>
      <w:proofErr w:type="spellEnd"/>
    </w:p>
    <w:p w14:paraId="1302A05B" w14:textId="77777777" w:rsidR="00F80967" w:rsidRPr="00537B50" w:rsidRDefault="00F80967" w:rsidP="00F80967">
      <w:pPr>
        <w:numPr>
          <w:ilvl w:val="0"/>
          <w:numId w:val="2"/>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Where’s Waldo</w:t>
      </w:r>
    </w:p>
    <w:p w14:paraId="191C3DA7" w14:textId="77777777" w:rsidR="00F80967" w:rsidRPr="00537B50" w:rsidRDefault="00F80967" w:rsidP="00F80967">
      <w:pPr>
        <w:numPr>
          <w:ilvl w:val="0"/>
          <w:numId w:val="2"/>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Block by Block</w:t>
      </w:r>
    </w:p>
    <w:p w14:paraId="256C8A8C" w14:textId="77777777" w:rsidR="00F80967" w:rsidRPr="00537B50" w:rsidRDefault="00F80967" w:rsidP="00F80967">
      <w:pPr>
        <w:numPr>
          <w:ilvl w:val="0"/>
          <w:numId w:val="2"/>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bookmarkStart w:id="0" w:name="_GoBack"/>
      <w:bookmarkEnd w:id="0"/>
      <w:r w:rsidRPr="00537B50">
        <w:rPr>
          <w:rFonts w:asciiTheme="majorHAnsi" w:eastAsia="Times New Roman" w:hAnsiTheme="majorHAnsi" w:cs="Helvetica"/>
          <w:color w:val="3A3939"/>
          <w:sz w:val="22"/>
          <w:szCs w:val="22"/>
        </w:rPr>
        <w:t>Battle Ship</w:t>
      </w:r>
    </w:p>
    <w:p w14:paraId="500BD1D5" w14:textId="77777777" w:rsidR="00F80967" w:rsidRPr="00537B50" w:rsidRDefault="00F80967" w:rsidP="00F80967">
      <w:pPr>
        <w:numPr>
          <w:ilvl w:val="0"/>
          <w:numId w:val="2"/>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proofErr w:type="spellStart"/>
      <w:r w:rsidRPr="00537B50">
        <w:rPr>
          <w:rFonts w:asciiTheme="majorHAnsi" w:eastAsia="Times New Roman" w:hAnsiTheme="majorHAnsi" w:cs="Helvetica"/>
          <w:color w:val="3A3939"/>
          <w:sz w:val="22"/>
          <w:szCs w:val="22"/>
        </w:rPr>
        <w:t>Tanagrams</w:t>
      </w:r>
      <w:proofErr w:type="spellEnd"/>
    </w:p>
    <w:p w14:paraId="707DC253" w14:textId="77777777" w:rsidR="00F80967" w:rsidRPr="00537B50" w:rsidRDefault="00F80967" w:rsidP="00F80967">
      <w:pPr>
        <w:numPr>
          <w:ilvl w:val="0"/>
          <w:numId w:val="2"/>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537B50">
        <w:rPr>
          <w:rFonts w:asciiTheme="majorHAnsi" w:eastAsia="Times New Roman" w:hAnsiTheme="majorHAnsi" w:cs="Helvetica"/>
          <w:color w:val="3A3939"/>
          <w:sz w:val="22"/>
          <w:szCs w:val="22"/>
        </w:rPr>
        <w:t>Jigsaw Puzzles</w:t>
      </w:r>
    </w:p>
    <w:p w14:paraId="1046B0F8" w14:textId="5148B054" w:rsidR="00015681" w:rsidRPr="00E83E20" w:rsidRDefault="00F80967" w:rsidP="00F80967">
      <w:pPr>
        <w:numPr>
          <w:ilvl w:val="0"/>
          <w:numId w:val="2"/>
        </w:numPr>
        <w:shd w:val="clear" w:color="auto" w:fill="FFFFFF"/>
        <w:spacing w:before="100" w:beforeAutospacing="1" w:after="100" w:afterAutospacing="1" w:line="315" w:lineRule="atLeast"/>
        <w:ind w:left="945"/>
        <w:rPr>
          <w:rFonts w:asciiTheme="majorHAnsi" w:eastAsia="Times New Roman" w:hAnsiTheme="majorHAnsi" w:cs="Helvetica"/>
          <w:color w:val="3A3939"/>
          <w:sz w:val="22"/>
          <w:szCs w:val="22"/>
        </w:rPr>
      </w:pPr>
      <w:r w:rsidRPr="00E83E20">
        <w:rPr>
          <w:rFonts w:asciiTheme="majorHAnsi" w:eastAsia="Times New Roman" w:hAnsiTheme="majorHAnsi" w:cs="Helvetica"/>
          <w:color w:val="3A3939"/>
          <w:sz w:val="22"/>
          <w:szCs w:val="22"/>
        </w:rPr>
        <w:t>Memory</w:t>
      </w:r>
    </w:p>
    <w:p w14:paraId="44EF8F9C" w14:textId="5683AA28" w:rsidR="00F80967" w:rsidRPr="00E83E20" w:rsidRDefault="00F80967" w:rsidP="00F80967">
      <w:pPr>
        <w:pStyle w:val="ListParagraph"/>
        <w:jc w:val="center"/>
        <w:rPr>
          <w:rFonts w:asciiTheme="majorHAnsi" w:hAnsiTheme="majorHAnsi"/>
          <w:b/>
          <w:i/>
        </w:rPr>
      </w:pPr>
      <w:proofErr w:type="spellStart"/>
      <w:r w:rsidRPr="00E83E20">
        <w:rPr>
          <w:rFonts w:asciiTheme="majorHAnsi" w:hAnsiTheme="majorHAnsi"/>
          <w:b/>
          <w:i/>
        </w:rPr>
        <w:t>Hellerstein</w:t>
      </w:r>
      <w:proofErr w:type="spellEnd"/>
      <w:r w:rsidRPr="00E83E20">
        <w:rPr>
          <w:rFonts w:asciiTheme="majorHAnsi" w:hAnsiTheme="majorHAnsi"/>
          <w:b/>
          <w:i/>
        </w:rPr>
        <w:t xml:space="preserve"> &amp; Brenner Vision Center, PC and its staff have no personal connection or financial interest in the above </w:t>
      </w:r>
      <w:r w:rsidRPr="00E83E20">
        <w:rPr>
          <w:rFonts w:asciiTheme="majorHAnsi" w:hAnsiTheme="majorHAnsi"/>
          <w:b/>
          <w:i/>
        </w:rPr>
        <w:t>games</w:t>
      </w:r>
      <w:r w:rsidRPr="00E83E20">
        <w:rPr>
          <w:rFonts w:asciiTheme="majorHAnsi" w:hAnsiTheme="majorHAnsi"/>
          <w:b/>
          <w:i/>
        </w:rPr>
        <w:t>.  Use these suggestions at your discretion.  These apps do not replace appropriate vision evaluation or vision therapy treatment.  If you are experiencing problems with your vision or vision-related activities, please schedule a comprehensive vision examination with a Developmental Optometrist.</w:t>
      </w:r>
    </w:p>
    <w:sectPr w:rsidR="00F80967" w:rsidRPr="00E83E20" w:rsidSect="00F80967">
      <w:head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11FC19" w14:textId="77777777" w:rsidR="003A0C91" w:rsidRDefault="003A0C91" w:rsidP="003A0C91">
      <w:r>
        <w:separator/>
      </w:r>
    </w:p>
  </w:endnote>
  <w:endnote w:type="continuationSeparator" w:id="0">
    <w:p w14:paraId="5F099964" w14:textId="77777777" w:rsidR="003A0C91" w:rsidRDefault="003A0C91" w:rsidP="003A0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8181F0" w14:textId="77777777" w:rsidR="003A0C91" w:rsidRDefault="003A0C91" w:rsidP="003A0C91">
      <w:r>
        <w:separator/>
      </w:r>
    </w:p>
  </w:footnote>
  <w:footnote w:type="continuationSeparator" w:id="0">
    <w:p w14:paraId="1786D404" w14:textId="77777777" w:rsidR="003A0C91" w:rsidRDefault="003A0C91" w:rsidP="003A0C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3E0BF" w14:textId="163DE15C" w:rsidR="00C31892" w:rsidRDefault="00D32310" w:rsidP="002E3CD3">
    <w:pPr>
      <w:pStyle w:val="Header"/>
      <w:tabs>
        <w:tab w:val="clear" w:pos="4320"/>
        <w:tab w:val="clear" w:pos="8640"/>
        <w:tab w:val="left" w:pos="3918"/>
        <w:tab w:val="center" w:pos="4680"/>
      </w:tabs>
    </w:pPr>
    <w:r>
      <w:rPr>
        <w:noProof/>
      </w:rPr>
      <w:drawing>
        <wp:anchor distT="0" distB="0" distL="114300" distR="114300" simplePos="0" relativeHeight="251659264" behindDoc="1" locked="0" layoutInCell="1" allowOverlap="1" wp14:anchorId="51CFBECF" wp14:editId="5CD10FCD">
          <wp:simplePos x="0" y="0"/>
          <wp:positionH relativeFrom="page">
            <wp:posOffset>7034</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HB Letterhead.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77F1E">
      <w:tab/>
    </w:r>
    <w:r w:rsidR="002E3CD3">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AA734E"/>
    <w:multiLevelType w:val="multilevel"/>
    <w:tmpl w:val="A4AE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BC4920"/>
    <w:multiLevelType w:val="multilevel"/>
    <w:tmpl w:val="05004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C91"/>
    <w:rsid w:val="00015681"/>
    <w:rsid w:val="0003203A"/>
    <w:rsid w:val="00047416"/>
    <w:rsid w:val="00077F1E"/>
    <w:rsid w:val="00100CAD"/>
    <w:rsid w:val="001D66F6"/>
    <w:rsid w:val="002E3CD3"/>
    <w:rsid w:val="003A0C91"/>
    <w:rsid w:val="006A14BF"/>
    <w:rsid w:val="00835D3D"/>
    <w:rsid w:val="00AF4CF6"/>
    <w:rsid w:val="00BB5737"/>
    <w:rsid w:val="00BD2DF0"/>
    <w:rsid w:val="00C113DD"/>
    <w:rsid w:val="00C31892"/>
    <w:rsid w:val="00CD1244"/>
    <w:rsid w:val="00D32310"/>
    <w:rsid w:val="00E22E6F"/>
    <w:rsid w:val="00E83E20"/>
    <w:rsid w:val="00F809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688A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0C91"/>
    <w:pPr>
      <w:tabs>
        <w:tab w:val="center" w:pos="4320"/>
        <w:tab w:val="right" w:pos="8640"/>
      </w:tabs>
    </w:pPr>
  </w:style>
  <w:style w:type="character" w:customStyle="1" w:styleId="HeaderChar">
    <w:name w:val="Header Char"/>
    <w:basedOn w:val="DefaultParagraphFont"/>
    <w:link w:val="Header"/>
    <w:uiPriority w:val="99"/>
    <w:rsid w:val="003A0C91"/>
  </w:style>
  <w:style w:type="paragraph" w:styleId="Footer">
    <w:name w:val="footer"/>
    <w:basedOn w:val="Normal"/>
    <w:link w:val="FooterChar"/>
    <w:uiPriority w:val="99"/>
    <w:unhideWhenUsed/>
    <w:rsid w:val="003A0C91"/>
    <w:pPr>
      <w:tabs>
        <w:tab w:val="center" w:pos="4320"/>
        <w:tab w:val="right" w:pos="8640"/>
      </w:tabs>
    </w:pPr>
  </w:style>
  <w:style w:type="character" w:customStyle="1" w:styleId="FooterChar">
    <w:name w:val="Footer Char"/>
    <w:basedOn w:val="DefaultParagraphFont"/>
    <w:link w:val="Footer"/>
    <w:uiPriority w:val="99"/>
    <w:rsid w:val="003A0C91"/>
  </w:style>
  <w:style w:type="paragraph" w:styleId="BalloonText">
    <w:name w:val="Balloon Text"/>
    <w:basedOn w:val="Normal"/>
    <w:link w:val="BalloonTextChar"/>
    <w:uiPriority w:val="99"/>
    <w:semiHidden/>
    <w:unhideWhenUsed/>
    <w:rsid w:val="003A0C91"/>
    <w:rPr>
      <w:rFonts w:ascii="Lucida Grande" w:hAnsi="Lucida Grande"/>
      <w:sz w:val="18"/>
      <w:szCs w:val="18"/>
    </w:rPr>
  </w:style>
  <w:style w:type="character" w:customStyle="1" w:styleId="BalloonTextChar">
    <w:name w:val="Balloon Text Char"/>
    <w:basedOn w:val="DefaultParagraphFont"/>
    <w:link w:val="BalloonText"/>
    <w:uiPriority w:val="99"/>
    <w:semiHidden/>
    <w:rsid w:val="003A0C91"/>
    <w:rPr>
      <w:rFonts w:ascii="Lucida Grande" w:hAnsi="Lucida Grande"/>
      <w:sz w:val="18"/>
      <w:szCs w:val="18"/>
    </w:rPr>
  </w:style>
  <w:style w:type="paragraph" w:styleId="ListParagraph">
    <w:name w:val="List Paragraph"/>
    <w:basedOn w:val="Normal"/>
    <w:uiPriority w:val="34"/>
    <w:qFormat/>
    <w:rsid w:val="00F80967"/>
    <w:pPr>
      <w:ind w:left="720"/>
      <w:contextualSpacing/>
    </w:pPr>
    <w:rPr>
      <w:rFonts w:ascii="Times New Roman" w:eastAsia="MS Mincho" w:hAnsi="Times New Roman" w:cs="Times New Roman"/>
    </w:rPr>
  </w:style>
  <w:style w:type="character" w:styleId="BookTitle">
    <w:name w:val="Book Title"/>
    <w:uiPriority w:val="33"/>
    <w:qFormat/>
    <w:rsid w:val="00F80967"/>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0C91"/>
    <w:pPr>
      <w:tabs>
        <w:tab w:val="center" w:pos="4320"/>
        <w:tab w:val="right" w:pos="8640"/>
      </w:tabs>
    </w:pPr>
  </w:style>
  <w:style w:type="character" w:customStyle="1" w:styleId="HeaderChar">
    <w:name w:val="Header Char"/>
    <w:basedOn w:val="DefaultParagraphFont"/>
    <w:link w:val="Header"/>
    <w:uiPriority w:val="99"/>
    <w:rsid w:val="003A0C91"/>
  </w:style>
  <w:style w:type="paragraph" w:styleId="Footer">
    <w:name w:val="footer"/>
    <w:basedOn w:val="Normal"/>
    <w:link w:val="FooterChar"/>
    <w:uiPriority w:val="99"/>
    <w:unhideWhenUsed/>
    <w:rsid w:val="003A0C91"/>
    <w:pPr>
      <w:tabs>
        <w:tab w:val="center" w:pos="4320"/>
        <w:tab w:val="right" w:pos="8640"/>
      </w:tabs>
    </w:pPr>
  </w:style>
  <w:style w:type="character" w:customStyle="1" w:styleId="FooterChar">
    <w:name w:val="Footer Char"/>
    <w:basedOn w:val="DefaultParagraphFont"/>
    <w:link w:val="Footer"/>
    <w:uiPriority w:val="99"/>
    <w:rsid w:val="003A0C91"/>
  </w:style>
  <w:style w:type="paragraph" w:styleId="BalloonText">
    <w:name w:val="Balloon Text"/>
    <w:basedOn w:val="Normal"/>
    <w:link w:val="BalloonTextChar"/>
    <w:uiPriority w:val="99"/>
    <w:semiHidden/>
    <w:unhideWhenUsed/>
    <w:rsid w:val="003A0C91"/>
    <w:rPr>
      <w:rFonts w:ascii="Lucida Grande" w:hAnsi="Lucida Grande"/>
      <w:sz w:val="18"/>
      <w:szCs w:val="18"/>
    </w:rPr>
  </w:style>
  <w:style w:type="character" w:customStyle="1" w:styleId="BalloonTextChar">
    <w:name w:val="Balloon Text Char"/>
    <w:basedOn w:val="DefaultParagraphFont"/>
    <w:link w:val="BalloonText"/>
    <w:uiPriority w:val="99"/>
    <w:semiHidden/>
    <w:rsid w:val="003A0C91"/>
    <w:rPr>
      <w:rFonts w:ascii="Lucida Grande" w:hAnsi="Lucida Grande"/>
      <w:sz w:val="18"/>
      <w:szCs w:val="18"/>
    </w:rPr>
  </w:style>
  <w:style w:type="paragraph" w:styleId="ListParagraph">
    <w:name w:val="List Paragraph"/>
    <w:basedOn w:val="Normal"/>
    <w:uiPriority w:val="34"/>
    <w:qFormat/>
    <w:rsid w:val="00F80967"/>
    <w:pPr>
      <w:ind w:left="720"/>
      <w:contextualSpacing/>
    </w:pPr>
    <w:rPr>
      <w:rFonts w:ascii="Times New Roman" w:eastAsia="MS Mincho" w:hAnsi="Times New Roman" w:cs="Times New Roman"/>
    </w:rPr>
  </w:style>
  <w:style w:type="character" w:styleId="BookTitle">
    <w:name w:val="Book Title"/>
    <w:uiPriority w:val="33"/>
    <w:qFormat/>
    <w:rsid w:val="00F80967"/>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lueorangegames.com/index.php/spot-it?utm_source=LynnHellerstein.com+List&amp;utm_campaign=bfaec24d41-NEWS+ALERT%21%21+The+holidays+are+coming%21&amp;utm_medium=email&amp;utm_term=0_a670784f35-bfaec24d41-" TargetMode="External"/><Relationship Id="rId17" Type="http://schemas.openxmlformats.org/officeDocument/2006/relationships/hyperlink" Target="http://www.amazon.com/Set-Family-Visual-Perception-Cover/dp/B00000IV34?utm_source=LynnHellerstein.com+List&amp;utm_campaign=bfaec24d41-NEWS+ALERT%21%21+The+holidays+are+coming%21&amp;utm_medium=email&amp;utm_term=0_a670784f35-bfaec24d41-"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mazon.com/exec/obidos/ASIN/B00000DMER/lmowbray@visual-dynamix.com?utm_source=LynnHellerstein.com+List&amp;utm_campaign=bfaec24d41-NEWS+ALERT%21%21+The+holidays+are+coming%21&amp;utm_medium=email&amp;utm_term=0_a670784f35-bfaec24d41-" TargetMode="External"/><Relationship Id="rId5" Type="http://schemas.openxmlformats.org/officeDocument/2006/relationships/settings" Target="settings.xml"/><Relationship Id="rId15" Type="http://schemas.openxmlformats.org/officeDocument/2006/relationships/hyperlink" Target="http://www.mattelgames.com/en-us/blokus/index.html?utm_source=blokus.com&amp;utm_medium=referral&amp;utm_campaign=domain-redirect&amp;utm_source=LynnHellerstein.com+List&amp;utm_campaign=bfaec24d41-NEWS+ALERT%21%21+The+holidays+are+coming%21&amp;utm_medium=email&amp;utm_term=0_a670784f35-bfaec24d41-" TargetMode="External"/><Relationship Id="rId10" Type="http://schemas.openxmlformats.org/officeDocument/2006/relationships/image" Target="media/image1.jpeg"/><Relationship Id="rId19" Type="http://schemas.openxmlformats.org/officeDocument/2006/relationships/hyperlink" Target="http://lynnhellerstein.com/wp-content/uploads/2013/01/Ipad-apps.dotm?utm_source=LynnHellerstein.com+List&amp;utm_campaign=bfaec24d41-NEWS+ALERT%21%21+The+holidays+are+coming%21&amp;utm_medium=email&amp;utm_term=0_a670784f35-bfaec24d41-" TargetMode="External"/><Relationship Id="rId4" Type="http://schemas.microsoft.com/office/2007/relationships/stylesWithEffects" Target="stylesWithEffects.xml"/><Relationship Id="rId9" Type="http://schemas.openxmlformats.org/officeDocument/2006/relationships/hyperlink" Target="http://www.amazon.com/exec/obidos/ASIN/B00000DMER/lmowbray@visual-dynamix.com?utm_source=LynnHellerstein.com+List&amp;utm_campaign=bfaec24d41-NEWS+ALERT%21%21+The+holidays+are+coming%21&amp;utm_medium=email&amp;utm_term=0_a670784f35-bfaec24d41-" TargetMode="External"/><Relationship Id="rId14" Type="http://schemas.openxmlformats.org/officeDocument/2006/relationships/hyperlink" Target="http://www.blueorangegames.com/index.php/spot-it?utm_source=LynnHellerstein.com+List&amp;utm_campaign=bfaec24d41-NEWS+ALERT%21%21+The+holidays+are+coming%21&amp;utm_medium=email&amp;utm_term=0_a670784f35-bfaec24d41-"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F883E-980D-4B2F-B97F-91EEBE980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550</Words>
  <Characters>3139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Harmony Design</Company>
  <LinksUpToDate>false</LinksUpToDate>
  <CharactersWithSpaces>3682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Harmon</dc:creator>
  <cp:lastModifiedBy>Lynn Hellerstein</cp:lastModifiedBy>
  <cp:revision>2</cp:revision>
  <cp:lastPrinted>2015-11-10T21:20:00Z</cp:lastPrinted>
  <dcterms:created xsi:type="dcterms:W3CDTF">2015-11-10T21:24:00Z</dcterms:created>
  <dcterms:modified xsi:type="dcterms:W3CDTF">2015-11-10T21:24:00Z</dcterms:modified>
</cp:coreProperties>
</file>